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bCs/>
        </w:rPr>
        <w:id w:val="-743953767"/>
        <w:docPartObj>
          <w:docPartGallery w:val="Cover Pages"/>
          <w:docPartUnique/>
        </w:docPartObj>
      </w:sdtPr>
      <w:sdtContent>
        <w:p w14:paraId="3E084DF1" w14:textId="3FB6FB53" w:rsidR="000E6893" w:rsidRDefault="000E6893">
          <w:pPr>
            <w:widowControl/>
            <w:suppressAutoHyphens w:val="0"/>
            <w:autoSpaceDN/>
            <w:spacing w:line="259" w:lineRule="auto"/>
            <w:textAlignment w:val="auto"/>
            <w:rPr>
              <w:rFonts w:asciiTheme="minorHAnsi" w:hAnsiTheme="minorHAnsi" w:cstheme="minorHAnsi"/>
              <w:b/>
              <w:bCs/>
            </w:rPr>
          </w:pPr>
          <w:r w:rsidRPr="000E6893">
            <w:rPr>
              <w:rFonts w:asciiTheme="minorHAnsi" w:hAnsiTheme="minorHAnsi" w:cstheme="minorHAnsi"/>
              <w:b/>
              <w:bCs/>
              <w:noProof/>
              <w:color w:val="FFFFFF" w:themeColor="background1"/>
            </w:rPr>
            <mc:AlternateContent>
              <mc:Choice Requires="wpg">
                <w:drawing>
                  <wp:anchor distT="0" distB="0" distL="114300" distR="114300" simplePos="0" relativeHeight="251659264" behindDoc="0" locked="0" layoutInCell="1" allowOverlap="1" wp14:anchorId="40EAB1A5" wp14:editId="278B16CE">
                    <wp:simplePos x="0" y="0"/>
                    <wp:positionH relativeFrom="page">
                      <wp:align>center</wp:align>
                    </wp:positionH>
                    <wp:positionV relativeFrom="page">
                      <wp:align>center</wp:align>
                    </wp:positionV>
                    <wp:extent cx="6858000" cy="9144000"/>
                    <wp:effectExtent l="0" t="0" r="2540" b="635"/>
                    <wp:wrapNone/>
                    <wp:docPr id="11" name="Group 6"/>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alatino Linotype" w:eastAsiaTheme="majorEastAsia" w:hAnsi="Palatino Linotype" w:cstheme="majorBidi"/>
                                      <w:color w:val="FFFFFF" w:themeColor="background1"/>
                                      <w:sz w:val="64"/>
                                      <w:szCs w:val="64"/>
                                      <w:lang w:val="en-CA"/>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0691592A" w14:textId="11FBB8A6" w:rsidR="000E6893" w:rsidRPr="005370B0" w:rsidRDefault="000E6893">
                                      <w:pPr>
                                        <w:pStyle w:val="NoSpacing"/>
                                        <w:spacing w:after="120"/>
                                        <w:rPr>
                                          <w:rFonts w:ascii="Palatino Linotype" w:eastAsiaTheme="majorEastAsia" w:hAnsi="Palatino Linotype" w:cstheme="majorBidi"/>
                                          <w:color w:val="FFFFFF" w:themeColor="background1"/>
                                          <w:sz w:val="84"/>
                                          <w:szCs w:val="84"/>
                                          <w:lang w:val="en-CA"/>
                                        </w:rPr>
                                      </w:pPr>
                                      <w:r w:rsidRPr="005370B0">
                                        <w:rPr>
                                          <w:rFonts w:ascii="Palatino Linotype" w:eastAsiaTheme="majorEastAsia" w:hAnsi="Palatino Linotype" w:cstheme="majorBidi"/>
                                          <w:color w:val="FFFFFF" w:themeColor="background1"/>
                                          <w:sz w:val="64"/>
                                          <w:szCs w:val="64"/>
                                          <w:lang w:val="en-CA"/>
                                        </w:rPr>
                                        <w:t>LA COUPE LONGUEUIL</w:t>
                                      </w:r>
                                    </w:p>
                                  </w:sdtContent>
                                </w:sdt>
                                <w:sdt>
                                  <w:sdtPr>
                                    <w:rPr>
                                      <w:rFonts w:ascii="Palatino Linotype" w:hAnsi="Palatino Linotype"/>
                                      <w:color w:val="FFFFFF" w:themeColor="background1"/>
                                      <w:sz w:val="24"/>
                                      <w:szCs w:val="24"/>
                                      <w:lang w:val="en-CA"/>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1116425A" w14:textId="72403C96" w:rsidR="000E6893" w:rsidRPr="000E6893" w:rsidRDefault="000E6893">
                                      <w:pPr>
                                        <w:pStyle w:val="NoSpacing"/>
                                        <w:rPr>
                                          <w:color w:val="FFFFFF" w:themeColor="background1"/>
                                          <w:sz w:val="28"/>
                                          <w:szCs w:val="28"/>
                                          <w:lang w:val="en-CA"/>
                                        </w:rPr>
                                      </w:pPr>
                                      <w:r w:rsidRPr="00B86535">
                                        <w:rPr>
                                          <w:rFonts w:ascii="Palatino Linotype" w:hAnsi="Palatino Linotype"/>
                                          <w:color w:val="FFFFFF" w:themeColor="background1"/>
                                          <w:sz w:val="24"/>
                                          <w:szCs w:val="24"/>
                                          <w:lang w:val="en-CA"/>
                                        </w:rPr>
                                        <w:t xml:space="preserve">An event </w:t>
                                      </w:r>
                                      <w:r w:rsidR="002B17CD" w:rsidRPr="00B86535">
                                        <w:rPr>
                                          <w:rFonts w:ascii="Palatino Linotype" w:hAnsi="Palatino Linotype"/>
                                          <w:color w:val="FFFFFF" w:themeColor="background1"/>
                                          <w:sz w:val="24"/>
                                          <w:szCs w:val="24"/>
                                          <w:lang w:val="en-CA"/>
                                        </w:rPr>
                                        <w:t>people will talk about for generations</w:t>
                                      </w:r>
                                      <w:r w:rsidRPr="00B86535">
                                        <w:rPr>
                                          <w:rFonts w:ascii="Palatino Linotype" w:hAnsi="Palatino Linotype"/>
                                          <w:color w:val="FFFFFF" w:themeColor="background1"/>
                                          <w:sz w:val="24"/>
                                          <w:szCs w:val="24"/>
                                          <w:lang w:val="en-CA"/>
                                        </w:rPr>
                                        <w:t>.</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220D9" w14:textId="1D949587" w:rsidR="000E6893" w:rsidRPr="00B86535" w:rsidRDefault="002B17CD">
                                  <w:pPr>
                                    <w:pStyle w:val="NoSpacing"/>
                                    <w:rPr>
                                      <w:rFonts w:ascii="Palatino Linotype" w:hAnsi="Palatino Linotype"/>
                                      <w:color w:val="FFFFFF" w:themeColor="background1"/>
                                      <w:sz w:val="24"/>
                                      <w:szCs w:val="24"/>
                                    </w:rPr>
                                  </w:pPr>
                                  <w:r w:rsidRPr="00B86535">
                                    <w:rPr>
                                      <w:rFonts w:ascii="Palatino Linotype" w:hAnsi="Palatino Linotype"/>
                                      <w:color w:val="FFFFFF" w:themeColor="background1"/>
                                      <w:sz w:val="24"/>
                                      <w:szCs w:val="24"/>
                                    </w:rPr>
                                    <w:t xml:space="preserve">By </w:t>
                                  </w:r>
                                  <w:proofErr w:type="spellStart"/>
                                  <w:r w:rsidRPr="00B86535">
                                    <w:rPr>
                                      <w:rFonts w:ascii="Palatino Linotype" w:hAnsi="Palatino Linotype"/>
                                      <w:color w:val="FFFFFF" w:themeColor="background1"/>
                                      <w:sz w:val="24"/>
                                      <w:szCs w:val="24"/>
                                    </w:rPr>
                                    <w:t>Tibum</w:t>
                                  </w:r>
                                  <w:proofErr w:type="spellEnd"/>
                                  <w:r w:rsidRPr="00B86535">
                                    <w:rPr>
                                      <w:rFonts w:ascii="Palatino Linotype" w:hAnsi="Palatino Linotype"/>
                                      <w:color w:val="FFFFFF" w:themeColor="background1"/>
                                      <w:sz w:val="24"/>
                                      <w:szCs w:val="24"/>
                                    </w:rPr>
                                    <w:t xml:space="preserve"> the goblin</w:t>
                                  </w:r>
                                </w:p>
                                <w:p w14:paraId="73D30F3A" w14:textId="63E9D902" w:rsidR="000E6893" w:rsidRDefault="00000000">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Content>
                                      <w:r w:rsidR="002B17CD">
                                        <w:rPr>
                                          <w:caps/>
                                          <w:color w:val="FFFFFF" w:themeColor="background1"/>
                                          <w:sz w:val="18"/>
                                          <w:szCs w:val="18"/>
                                        </w:rPr>
                                        <w:t xml:space="preserve">     </w:t>
                                      </w:r>
                                    </w:sdtContent>
                                  </w:sdt>
                                  <w:r w:rsidR="000E6893">
                                    <w:rPr>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EAB1A5" id="Group 6"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Palatino Linotype" w:eastAsiaTheme="majorEastAsia" w:hAnsi="Palatino Linotype" w:cstheme="majorBidi"/>
                                <w:color w:val="FFFFFF" w:themeColor="background1"/>
                                <w:sz w:val="64"/>
                                <w:szCs w:val="64"/>
                                <w:lang w:val="en-CA"/>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0691592A" w14:textId="11FBB8A6" w:rsidR="000E6893" w:rsidRPr="005370B0" w:rsidRDefault="000E6893">
                                <w:pPr>
                                  <w:pStyle w:val="NoSpacing"/>
                                  <w:spacing w:after="120"/>
                                  <w:rPr>
                                    <w:rFonts w:ascii="Palatino Linotype" w:eastAsiaTheme="majorEastAsia" w:hAnsi="Palatino Linotype" w:cstheme="majorBidi"/>
                                    <w:color w:val="FFFFFF" w:themeColor="background1"/>
                                    <w:sz w:val="84"/>
                                    <w:szCs w:val="84"/>
                                    <w:lang w:val="en-CA"/>
                                  </w:rPr>
                                </w:pPr>
                                <w:r w:rsidRPr="005370B0">
                                  <w:rPr>
                                    <w:rFonts w:ascii="Palatino Linotype" w:eastAsiaTheme="majorEastAsia" w:hAnsi="Palatino Linotype" w:cstheme="majorBidi"/>
                                    <w:color w:val="FFFFFF" w:themeColor="background1"/>
                                    <w:sz w:val="64"/>
                                    <w:szCs w:val="64"/>
                                    <w:lang w:val="en-CA"/>
                                  </w:rPr>
                                  <w:t>LA COUPE LONGUEUIL</w:t>
                                </w:r>
                              </w:p>
                            </w:sdtContent>
                          </w:sdt>
                          <w:sdt>
                            <w:sdtPr>
                              <w:rPr>
                                <w:rFonts w:ascii="Palatino Linotype" w:hAnsi="Palatino Linotype"/>
                                <w:color w:val="FFFFFF" w:themeColor="background1"/>
                                <w:sz w:val="24"/>
                                <w:szCs w:val="24"/>
                                <w:lang w:val="en-CA"/>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1116425A" w14:textId="72403C96" w:rsidR="000E6893" w:rsidRPr="000E6893" w:rsidRDefault="000E6893">
                                <w:pPr>
                                  <w:pStyle w:val="NoSpacing"/>
                                  <w:rPr>
                                    <w:color w:val="FFFFFF" w:themeColor="background1"/>
                                    <w:sz w:val="28"/>
                                    <w:szCs w:val="28"/>
                                    <w:lang w:val="en-CA"/>
                                  </w:rPr>
                                </w:pPr>
                                <w:r w:rsidRPr="00B86535">
                                  <w:rPr>
                                    <w:rFonts w:ascii="Palatino Linotype" w:hAnsi="Palatino Linotype"/>
                                    <w:color w:val="FFFFFF" w:themeColor="background1"/>
                                    <w:sz w:val="24"/>
                                    <w:szCs w:val="24"/>
                                    <w:lang w:val="en-CA"/>
                                  </w:rPr>
                                  <w:t xml:space="preserve">An event </w:t>
                                </w:r>
                                <w:r w:rsidR="002B17CD" w:rsidRPr="00B86535">
                                  <w:rPr>
                                    <w:rFonts w:ascii="Palatino Linotype" w:hAnsi="Palatino Linotype"/>
                                    <w:color w:val="FFFFFF" w:themeColor="background1"/>
                                    <w:sz w:val="24"/>
                                    <w:szCs w:val="24"/>
                                    <w:lang w:val="en-CA"/>
                                  </w:rPr>
                                  <w:t>people will talk about for generations</w:t>
                                </w:r>
                                <w:r w:rsidRPr="00B86535">
                                  <w:rPr>
                                    <w:rFonts w:ascii="Palatino Linotype" w:hAnsi="Palatino Linotype"/>
                                    <w:color w:val="FFFFFF" w:themeColor="background1"/>
                                    <w:sz w:val="24"/>
                                    <w:szCs w:val="24"/>
                                    <w:lang w:val="en-CA"/>
                                  </w:rPr>
                                  <w:t>.</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71A220D9" w14:textId="1D949587" w:rsidR="000E6893" w:rsidRPr="00B86535" w:rsidRDefault="002B17CD">
                            <w:pPr>
                              <w:pStyle w:val="NoSpacing"/>
                              <w:rPr>
                                <w:rFonts w:ascii="Palatino Linotype" w:hAnsi="Palatino Linotype"/>
                                <w:color w:val="FFFFFF" w:themeColor="background1"/>
                                <w:sz w:val="24"/>
                                <w:szCs w:val="24"/>
                              </w:rPr>
                            </w:pPr>
                            <w:r w:rsidRPr="00B86535">
                              <w:rPr>
                                <w:rFonts w:ascii="Palatino Linotype" w:hAnsi="Palatino Linotype"/>
                                <w:color w:val="FFFFFF" w:themeColor="background1"/>
                                <w:sz w:val="24"/>
                                <w:szCs w:val="24"/>
                              </w:rPr>
                              <w:t xml:space="preserve">By </w:t>
                            </w:r>
                            <w:proofErr w:type="spellStart"/>
                            <w:r w:rsidRPr="00B86535">
                              <w:rPr>
                                <w:rFonts w:ascii="Palatino Linotype" w:hAnsi="Palatino Linotype"/>
                                <w:color w:val="FFFFFF" w:themeColor="background1"/>
                                <w:sz w:val="24"/>
                                <w:szCs w:val="24"/>
                              </w:rPr>
                              <w:t>Tibum</w:t>
                            </w:r>
                            <w:proofErr w:type="spellEnd"/>
                            <w:r w:rsidRPr="00B86535">
                              <w:rPr>
                                <w:rFonts w:ascii="Palatino Linotype" w:hAnsi="Palatino Linotype"/>
                                <w:color w:val="FFFFFF" w:themeColor="background1"/>
                                <w:sz w:val="24"/>
                                <w:szCs w:val="24"/>
                              </w:rPr>
                              <w:t xml:space="preserve"> the goblin</w:t>
                            </w:r>
                          </w:p>
                          <w:p w14:paraId="73D30F3A" w14:textId="63E9D902" w:rsidR="000E6893" w:rsidRDefault="00000000">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Content>
                                <w:r w:rsidR="002B17CD">
                                  <w:rPr>
                                    <w:caps/>
                                    <w:color w:val="FFFFFF" w:themeColor="background1"/>
                                    <w:sz w:val="18"/>
                                    <w:szCs w:val="18"/>
                                  </w:rPr>
                                  <w:t xml:space="preserve">     </w:t>
                                </w:r>
                              </w:sdtContent>
                            </w:sdt>
                            <w:r w:rsidR="000E6893">
                              <w:rPr>
                                <w:color w:val="FFFFFF" w:themeColor="background1"/>
                                <w:sz w:val="18"/>
                                <w:szCs w:val="18"/>
                              </w:rPr>
                              <w:t> </w:t>
                            </w:r>
                          </w:p>
                        </w:txbxContent>
                      </v:textbox>
                    </v:shape>
                    <w10:wrap anchorx="page" anchory="page"/>
                  </v:group>
                </w:pict>
              </mc:Fallback>
            </mc:AlternateContent>
          </w:r>
          <w:r>
            <w:rPr>
              <w:rFonts w:asciiTheme="minorHAnsi" w:hAnsiTheme="minorHAnsi" w:cstheme="minorHAnsi"/>
              <w:b/>
              <w:bCs/>
            </w:rPr>
            <w:br w:type="page"/>
          </w:r>
        </w:p>
      </w:sdtContent>
    </w:sdt>
    <w:p w14:paraId="6FA30CAA" w14:textId="272E809A" w:rsidR="007E04E0" w:rsidRPr="007E04E0" w:rsidRDefault="007E04E0" w:rsidP="007E04E0">
      <w:pPr>
        <w:rPr>
          <w:rFonts w:asciiTheme="minorHAnsi" w:hAnsiTheme="minorHAnsi" w:cstheme="minorHAnsi"/>
          <w:b/>
          <w:bCs/>
        </w:rPr>
      </w:pPr>
      <w:r w:rsidRPr="007E04E0">
        <w:rPr>
          <w:rFonts w:asciiTheme="minorHAnsi" w:hAnsiTheme="minorHAnsi" w:cstheme="minorHAnsi"/>
          <w:b/>
          <w:bCs/>
        </w:rPr>
        <w:lastRenderedPageBreak/>
        <w:t xml:space="preserve">TEAM BUILD &amp; SKILL SELECTION </w:t>
      </w:r>
    </w:p>
    <w:p w14:paraId="5D29BC68" w14:textId="32ED0860" w:rsidR="007E04E0" w:rsidRPr="007E04E0" w:rsidRDefault="007E04E0" w:rsidP="007E04E0">
      <w:pPr>
        <w:rPr>
          <w:rFonts w:asciiTheme="minorHAnsi" w:hAnsiTheme="minorHAnsi" w:cstheme="minorHAnsi"/>
        </w:rPr>
      </w:pPr>
      <w:r w:rsidRPr="007E04E0">
        <w:rPr>
          <w:rFonts w:asciiTheme="minorHAnsi" w:hAnsiTheme="minorHAnsi" w:cstheme="minorHAnsi"/>
        </w:rPr>
        <w:t xml:space="preserve">The Coupe Longueuil will be using the </w:t>
      </w:r>
      <w:proofErr w:type="spellStart"/>
      <w:r w:rsidRPr="007E04E0">
        <w:rPr>
          <w:rFonts w:asciiTheme="minorHAnsi" w:hAnsiTheme="minorHAnsi" w:cstheme="minorHAnsi"/>
        </w:rPr>
        <w:t>Amorical</w:t>
      </w:r>
      <w:proofErr w:type="spellEnd"/>
      <w:r w:rsidRPr="007E04E0">
        <w:rPr>
          <w:rFonts w:asciiTheme="minorHAnsi" w:hAnsiTheme="minorHAnsi" w:cstheme="minorHAnsi"/>
        </w:rPr>
        <w:t xml:space="preserve"> Cup rules</w:t>
      </w:r>
      <w:r w:rsidR="005370B0">
        <w:rPr>
          <w:rFonts w:asciiTheme="minorHAnsi" w:hAnsiTheme="minorHAnsi" w:cstheme="minorHAnsi"/>
        </w:rPr>
        <w:t>et</w:t>
      </w:r>
      <w:r w:rsidRPr="007E04E0">
        <w:rPr>
          <w:rFonts w:asciiTheme="minorHAnsi" w:hAnsiTheme="minorHAnsi" w:cstheme="minorHAnsi"/>
        </w:rPr>
        <w:t xml:space="preserve">, with the major change being this is an </w:t>
      </w:r>
      <w:proofErr w:type="gramStart"/>
      <w:r w:rsidRPr="007E04E0">
        <w:rPr>
          <w:rFonts w:asciiTheme="minorHAnsi" w:hAnsiTheme="minorHAnsi" w:cstheme="minorHAnsi"/>
        </w:rPr>
        <w:t>individual</w:t>
      </w:r>
      <w:r w:rsidR="005370B0">
        <w:rPr>
          <w:rFonts w:asciiTheme="minorHAnsi" w:hAnsiTheme="minorHAnsi" w:cstheme="minorHAnsi"/>
        </w:rPr>
        <w:t>s</w:t>
      </w:r>
      <w:proofErr w:type="gramEnd"/>
      <w:r w:rsidRPr="007E04E0">
        <w:rPr>
          <w:rFonts w:asciiTheme="minorHAnsi" w:hAnsiTheme="minorHAnsi" w:cstheme="minorHAnsi"/>
        </w:rPr>
        <w:t xml:space="preserve"> tournament rather than a team tournament. We have cut the </w:t>
      </w:r>
      <w:proofErr w:type="spellStart"/>
      <w:r w:rsidRPr="007E04E0">
        <w:rPr>
          <w:rFonts w:asciiTheme="minorHAnsi" w:hAnsiTheme="minorHAnsi" w:cstheme="minorHAnsi"/>
        </w:rPr>
        <w:t>Amorical</w:t>
      </w:r>
      <w:proofErr w:type="spellEnd"/>
      <w:r w:rsidRPr="007E04E0">
        <w:rPr>
          <w:rFonts w:asciiTheme="minorHAnsi" w:hAnsiTheme="minorHAnsi" w:cstheme="minorHAnsi"/>
        </w:rPr>
        <w:t xml:space="preserve"> </w:t>
      </w:r>
      <w:r w:rsidR="005370B0">
        <w:rPr>
          <w:rFonts w:asciiTheme="minorHAnsi" w:hAnsiTheme="minorHAnsi" w:cstheme="minorHAnsi"/>
        </w:rPr>
        <w:t>r</w:t>
      </w:r>
      <w:r w:rsidRPr="007E04E0">
        <w:rPr>
          <w:rFonts w:asciiTheme="minorHAnsi" w:hAnsiTheme="minorHAnsi" w:cstheme="minorHAnsi"/>
        </w:rPr>
        <w:t>uleset down for your information below.</w:t>
      </w:r>
      <w:r w:rsidRPr="007E04E0">
        <w:rPr>
          <w:rFonts w:asciiTheme="minorHAnsi" w:hAnsiTheme="minorHAnsi" w:cstheme="minorHAnsi"/>
        </w:rPr>
        <w:br/>
        <w:t xml:space="preserve">You may want to view the rules on the </w:t>
      </w:r>
      <w:hyperlink r:id="rId7" w:history="1">
        <w:r w:rsidRPr="00274643">
          <w:rPr>
            <w:rStyle w:val="Hyperlink"/>
            <w:rFonts w:asciiTheme="minorHAnsi" w:hAnsiTheme="minorHAnsi" w:cstheme="minorHAnsi"/>
          </w:rPr>
          <w:t>Amorical Website</w:t>
        </w:r>
      </w:hyperlink>
      <w:r w:rsidRPr="007E04E0">
        <w:rPr>
          <w:rFonts w:asciiTheme="minorHAnsi" w:hAnsiTheme="minorHAnsi" w:cstheme="minorHAnsi"/>
        </w:rPr>
        <w:t xml:space="preserve"> as well at </w:t>
      </w:r>
      <w:hyperlink r:id="rId8" w:history="1">
        <w:r w:rsidR="00274643" w:rsidRPr="00CD3940">
          <w:rPr>
            <w:rStyle w:val="Hyperlink"/>
            <w:rFonts w:asciiTheme="minorHAnsi" w:hAnsiTheme="minorHAnsi" w:cstheme="minorHAnsi"/>
          </w:rPr>
          <w:t>https://amoricalcup.com/ruleset/?fbclid=IwAR2PwvkNtosL-HKr7ScNCkZx5vXcneYhFerNRBCZYeLC_GEjaOGI8tSGihY</w:t>
        </w:r>
      </w:hyperlink>
      <w:r w:rsidR="00274643">
        <w:rPr>
          <w:rFonts w:asciiTheme="minorHAnsi" w:hAnsiTheme="minorHAnsi" w:cstheme="minorHAnsi"/>
        </w:rPr>
        <w:t xml:space="preserve"> </w:t>
      </w:r>
    </w:p>
    <w:p w14:paraId="252DDC4A" w14:textId="1DF7A300" w:rsidR="007E04E0" w:rsidRPr="007E04E0" w:rsidRDefault="007E04E0" w:rsidP="007E04E0">
      <w:pPr>
        <w:rPr>
          <w:rFonts w:asciiTheme="minorHAnsi" w:hAnsiTheme="minorHAnsi" w:cstheme="minorHAnsi"/>
          <w:b/>
          <w:bCs/>
        </w:rPr>
      </w:pPr>
      <w:r w:rsidRPr="007E04E0">
        <w:rPr>
          <w:rFonts w:asciiTheme="minorHAnsi" w:hAnsiTheme="minorHAnsi" w:cstheme="minorHAnsi"/>
          <w:b/>
          <w:bCs/>
        </w:rPr>
        <w:t>Step</w:t>
      </w:r>
      <w:r w:rsidR="00274643">
        <w:rPr>
          <w:rFonts w:asciiTheme="minorHAnsi" w:hAnsiTheme="minorHAnsi" w:cstheme="minorHAnsi"/>
          <w:b/>
          <w:bCs/>
        </w:rPr>
        <w:t> </w:t>
      </w:r>
      <w:r w:rsidR="005370B0">
        <w:rPr>
          <w:rFonts w:asciiTheme="minorHAnsi" w:hAnsiTheme="minorHAnsi" w:cstheme="minorHAnsi"/>
          <w:b/>
          <w:bCs/>
        </w:rPr>
        <w:t>1</w:t>
      </w:r>
      <w:r w:rsidRPr="007E04E0">
        <w:rPr>
          <w:rFonts w:asciiTheme="minorHAnsi" w:hAnsiTheme="minorHAnsi" w:cstheme="minorHAnsi"/>
          <w:b/>
          <w:bCs/>
        </w:rPr>
        <w:t>:</w:t>
      </w:r>
    </w:p>
    <w:p w14:paraId="6B68DC0C" w14:textId="77777777" w:rsidR="007E04E0" w:rsidRPr="007E04E0" w:rsidRDefault="007E04E0" w:rsidP="007E04E0">
      <w:pPr>
        <w:rPr>
          <w:rFonts w:asciiTheme="minorHAnsi" w:hAnsiTheme="minorHAnsi" w:cstheme="minorHAnsi"/>
        </w:rPr>
      </w:pPr>
      <w:r w:rsidRPr="007E04E0">
        <w:rPr>
          <w:rFonts w:asciiTheme="minorHAnsi" w:hAnsiTheme="minorHAnsi" w:cstheme="minorHAnsi"/>
        </w:rPr>
        <w:t xml:space="preserve">Select your Race. Each race has a cost as per the attached table. Also please note the associated budget of gold pieces each race receives from which the coach can build their roster. Ignore the Squad points. They are for the team aspect of the </w:t>
      </w:r>
      <w:proofErr w:type="spellStart"/>
      <w:r w:rsidRPr="007E04E0">
        <w:rPr>
          <w:rFonts w:asciiTheme="minorHAnsi" w:hAnsiTheme="minorHAnsi" w:cstheme="minorHAnsi"/>
        </w:rPr>
        <w:t>Amorical</w:t>
      </w:r>
      <w:proofErr w:type="spellEnd"/>
      <w:r w:rsidRPr="007E04E0">
        <w:rPr>
          <w:rFonts w:asciiTheme="minorHAnsi" w:hAnsiTheme="minorHAnsi" w:cstheme="minorHAnsi"/>
        </w:rPr>
        <w:t xml:space="preserve"> Cup.</w:t>
      </w:r>
    </w:p>
    <w:p w14:paraId="30CE980B" w14:textId="0BE77E17" w:rsidR="007E04E0" w:rsidRPr="007E04E0" w:rsidRDefault="007E04E0" w:rsidP="007E04E0">
      <w:pPr>
        <w:rPr>
          <w:rFonts w:asciiTheme="minorHAnsi" w:hAnsiTheme="minorHAnsi" w:cstheme="minorHAnsi"/>
          <w:b/>
          <w:bCs/>
        </w:rPr>
      </w:pPr>
      <w:r w:rsidRPr="007E04E0">
        <w:rPr>
          <w:rFonts w:asciiTheme="minorHAnsi" w:hAnsiTheme="minorHAnsi" w:cstheme="minorHAnsi"/>
          <w:b/>
          <w:bCs/>
        </w:rPr>
        <w:t>Step</w:t>
      </w:r>
      <w:r w:rsidR="00274643">
        <w:rPr>
          <w:rFonts w:asciiTheme="minorHAnsi" w:hAnsiTheme="minorHAnsi" w:cstheme="minorHAnsi"/>
          <w:b/>
          <w:bCs/>
        </w:rPr>
        <w:t> </w:t>
      </w:r>
      <w:r w:rsidR="005370B0">
        <w:rPr>
          <w:rFonts w:asciiTheme="minorHAnsi" w:hAnsiTheme="minorHAnsi" w:cstheme="minorHAnsi"/>
          <w:b/>
          <w:bCs/>
        </w:rPr>
        <w:t>2</w:t>
      </w:r>
      <w:r w:rsidRPr="007E04E0">
        <w:rPr>
          <w:rFonts w:asciiTheme="minorHAnsi" w:hAnsiTheme="minorHAnsi" w:cstheme="minorHAnsi"/>
          <w:b/>
          <w:bCs/>
        </w:rPr>
        <w:t>:</w:t>
      </w:r>
    </w:p>
    <w:p w14:paraId="00ABB631" w14:textId="1EC0CE07" w:rsidR="007E04E0" w:rsidRPr="007E04E0" w:rsidRDefault="007E04E0" w:rsidP="007E04E0">
      <w:pPr>
        <w:rPr>
          <w:rFonts w:asciiTheme="minorHAnsi" w:hAnsiTheme="minorHAnsi" w:cstheme="minorHAnsi"/>
        </w:rPr>
      </w:pPr>
      <w:r w:rsidRPr="007E04E0">
        <w:rPr>
          <w:rFonts w:asciiTheme="minorHAnsi" w:hAnsiTheme="minorHAnsi" w:cstheme="minorHAnsi"/>
        </w:rPr>
        <w:t xml:space="preserve">Each coach may provide their players a given number of additional skills or may recruit a </w:t>
      </w:r>
      <w:r w:rsidR="005370B0">
        <w:rPr>
          <w:rFonts w:asciiTheme="minorHAnsi" w:hAnsiTheme="minorHAnsi" w:cstheme="minorHAnsi"/>
        </w:rPr>
        <w:t>S</w:t>
      </w:r>
      <w:r w:rsidRPr="007E04E0">
        <w:rPr>
          <w:rFonts w:asciiTheme="minorHAnsi" w:hAnsiTheme="minorHAnsi" w:cstheme="minorHAnsi"/>
        </w:rPr>
        <w:t xml:space="preserve">tar </w:t>
      </w:r>
      <w:r w:rsidR="005370B0">
        <w:rPr>
          <w:rFonts w:asciiTheme="minorHAnsi" w:hAnsiTheme="minorHAnsi" w:cstheme="minorHAnsi"/>
        </w:rPr>
        <w:t>P</w:t>
      </w:r>
      <w:r w:rsidRPr="007E04E0">
        <w:rPr>
          <w:rFonts w:asciiTheme="minorHAnsi" w:hAnsiTheme="minorHAnsi" w:cstheme="minorHAnsi"/>
        </w:rPr>
        <w:t xml:space="preserve">layer (or a </w:t>
      </w:r>
      <w:r w:rsidR="005370B0">
        <w:rPr>
          <w:rFonts w:asciiTheme="minorHAnsi" w:hAnsiTheme="minorHAnsi" w:cstheme="minorHAnsi"/>
        </w:rPr>
        <w:t>M</w:t>
      </w:r>
      <w:r w:rsidRPr="007E04E0">
        <w:rPr>
          <w:rFonts w:asciiTheme="minorHAnsi" w:hAnsiTheme="minorHAnsi" w:cstheme="minorHAnsi"/>
        </w:rPr>
        <w:t xml:space="preserve">ega </w:t>
      </w:r>
      <w:r w:rsidR="005370B0">
        <w:rPr>
          <w:rFonts w:asciiTheme="minorHAnsi" w:hAnsiTheme="minorHAnsi" w:cstheme="minorHAnsi"/>
        </w:rPr>
        <w:t>S</w:t>
      </w:r>
      <w:r w:rsidRPr="007E04E0">
        <w:rPr>
          <w:rFonts w:asciiTheme="minorHAnsi" w:hAnsiTheme="minorHAnsi" w:cstheme="minorHAnsi"/>
        </w:rPr>
        <w:t xml:space="preserve">tar). The second table attached provides the information coaches will need for the construction of their roster in terms of additional skills and/or </w:t>
      </w:r>
      <w:r w:rsidR="005370B0">
        <w:rPr>
          <w:rFonts w:asciiTheme="minorHAnsi" w:hAnsiTheme="minorHAnsi" w:cstheme="minorHAnsi"/>
        </w:rPr>
        <w:t>S</w:t>
      </w:r>
      <w:r w:rsidRPr="007E04E0">
        <w:rPr>
          <w:rFonts w:asciiTheme="minorHAnsi" w:hAnsiTheme="minorHAnsi" w:cstheme="minorHAnsi"/>
        </w:rPr>
        <w:t xml:space="preserve">tar </w:t>
      </w:r>
      <w:r w:rsidR="005370B0">
        <w:rPr>
          <w:rFonts w:asciiTheme="minorHAnsi" w:hAnsiTheme="minorHAnsi" w:cstheme="minorHAnsi"/>
        </w:rPr>
        <w:t>P</w:t>
      </w:r>
      <w:r w:rsidRPr="007E04E0">
        <w:rPr>
          <w:rFonts w:asciiTheme="minorHAnsi" w:hAnsiTheme="minorHAnsi" w:cstheme="minorHAnsi"/>
        </w:rPr>
        <w:t>layers.</w:t>
      </w:r>
    </w:p>
    <w:p w14:paraId="56792142" w14:textId="2ADD6DA9" w:rsidR="007E04E0" w:rsidRPr="007E04E0" w:rsidRDefault="007E04E0" w:rsidP="007E04E0">
      <w:pPr>
        <w:rPr>
          <w:rFonts w:asciiTheme="minorHAnsi" w:hAnsiTheme="minorHAnsi" w:cstheme="minorHAnsi"/>
        </w:rPr>
      </w:pPr>
      <w:r w:rsidRPr="007E04E0">
        <w:rPr>
          <w:rFonts w:asciiTheme="minorHAnsi" w:hAnsiTheme="minorHAnsi" w:cstheme="minorHAnsi"/>
        </w:rPr>
        <w:t>As an example of the above, A Dwarf team (Tier A) receives 4 Skill Points. Thus, they may give four players one Primary Skill each and they are</w:t>
      </w:r>
      <w:r w:rsidR="00274643">
        <w:rPr>
          <w:rFonts w:asciiTheme="minorHAnsi" w:hAnsiTheme="minorHAnsi" w:cstheme="minorHAnsi"/>
        </w:rPr>
        <w:t xml:space="preserve"> </w:t>
      </w:r>
      <w:r w:rsidRPr="007E04E0">
        <w:rPr>
          <w:rFonts w:asciiTheme="minorHAnsi" w:hAnsiTheme="minorHAnsi" w:cstheme="minorHAnsi"/>
        </w:rPr>
        <w:t>not allowed any Secondary Skills. However, should the Dwarf coach so decide, they may spend one Skill Point and stack two Primary Skills on a key player. Should they decide to do so, however, this means the total number of additional skills on their team drops from four to three, two of which are now stacked on one player. Finally, as a Tier A team, the Dwarf coach may not choose to recruit a star player.</w:t>
      </w:r>
    </w:p>
    <w:p w14:paraId="7FFDC84D" w14:textId="4C64CDEC" w:rsidR="007E04E0" w:rsidRPr="007E04E0" w:rsidRDefault="007E04E0" w:rsidP="007E04E0">
      <w:pPr>
        <w:rPr>
          <w:rFonts w:asciiTheme="minorHAnsi" w:hAnsiTheme="minorHAnsi" w:cstheme="minorHAnsi"/>
        </w:rPr>
      </w:pPr>
      <w:r w:rsidRPr="007E04E0">
        <w:rPr>
          <w:rFonts w:asciiTheme="minorHAnsi" w:hAnsiTheme="minorHAnsi" w:cstheme="minorHAnsi"/>
        </w:rPr>
        <w:t>The lists of Star Players and Mega Stars can be found in the Blood Bowl Matched Play Guide as well as on Page</w:t>
      </w:r>
      <w:r w:rsidR="00274643">
        <w:rPr>
          <w:rFonts w:asciiTheme="minorHAnsi" w:hAnsiTheme="minorHAnsi" w:cstheme="minorHAnsi"/>
        </w:rPr>
        <w:t> </w:t>
      </w:r>
      <w:r w:rsidRPr="007E04E0">
        <w:rPr>
          <w:rFonts w:asciiTheme="minorHAnsi" w:hAnsiTheme="minorHAnsi" w:cstheme="minorHAnsi"/>
        </w:rPr>
        <w:t xml:space="preserve">13 of the Blood Bowl FAQ that you can find here: </w:t>
      </w:r>
      <w:hyperlink r:id="rId9" w:history="1">
        <w:r w:rsidRPr="007E04E0">
          <w:rPr>
            <w:rStyle w:val="Hyperlink"/>
            <w:rFonts w:asciiTheme="minorHAnsi" w:hAnsiTheme="minorHAnsi" w:cstheme="minorHAnsi"/>
          </w:rPr>
          <w:t>https://www.warhammer-community.com/wp-content/uploads/2017/11/Ep9CKKCUD7ts8c6D.pdf?fbclid=IwAR14RjJjn4hzw8Epb5Qfdli5cKoAGhiY_hzgPFpcnfJVjyWoJqsArUfKdwg</w:t>
        </w:r>
      </w:hyperlink>
      <w:r w:rsidRPr="007E04E0">
        <w:rPr>
          <w:rFonts w:asciiTheme="minorHAnsi" w:hAnsiTheme="minorHAnsi" w:cstheme="minorHAnsi"/>
        </w:rPr>
        <w:br/>
      </w:r>
      <w:r w:rsidRPr="007E04E0">
        <w:rPr>
          <w:rFonts w:asciiTheme="minorHAnsi" w:hAnsiTheme="minorHAnsi" w:cstheme="minorHAnsi"/>
        </w:rPr>
        <w:br/>
      </w:r>
      <w:r w:rsidRPr="007E04E0">
        <w:rPr>
          <w:rFonts w:asciiTheme="minorHAnsi" w:hAnsiTheme="minorHAnsi" w:cstheme="minorHAnsi"/>
          <w:b/>
          <w:bCs/>
        </w:rPr>
        <w:t>Step</w:t>
      </w:r>
      <w:r w:rsidR="00274643">
        <w:rPr>
          <w:rFonts w:asciiTheme="minorHAnsi" w:hAnsiTheme="minorHAnsi" w:cstheme="minorHAnsi"/>
          <w:b/>
          <w:bCs/>
        </w:rPr>
        <w:t> </w:t>
      </w:r>
      <w:r w:rsidR="005370B0">
        <w:rPr>
          <w:rFonts w:asciiTheme="minorHAnsi" w:hAnsiTheme="minorHAnsi" w:cstheme="minorHAnsi"/>
          <w:b/>
          <w:bCs/>
        </w:rPr>
        <w:t>3</w:t>
      </w:r>
      <w:r w:rsidRPr="007E04E0">
        <w:rPr>
          <w:rFonts w:asciiTheme="minorHAnsi" w:hAnsiTheme="minorHAnsi" w:cstheme="minorHAnsi"/>
          <w:b/>
          <w:bCs/>
        </w:rPr>
        <w:t>:</w:t>
      </w:r>
    </w:p>
    <w:p w14:paraId="45FA29C8" w14:textId="77777777" w:rsidR="007E04E0" w:rsidRPr="007E04E0" w:rsidRDefault="007E04E0" w:rsidP="007E04E0">
      <w:pPr>
        <w:rPr>
          <w:rFonts w:asciiTheme="minorHAnsi" w:hAnsiTheme="minorHAnsi" w:cstheme="minorHAnsi"/>
        </w:rPr>
      </w:pPr>
      <w:r w:rsidRPr="007E04E0">
        <w:rPr>
          <w:rFonts w:asciiTheme="minorHAnsi" w:hAnsiTheme="minorHAnsi" w:cstheme="minorHAnsi"/>
        </w:rPr>
        <w:t>As part of their build, coaches may purchase Inducements. The cost of the inducements can be found in the Blood Bowl core rule book or the Death Zone supplement. However, please note that selecting some inducements will have a cost that must be deducted from the budget of Skill Points allocated to each team depending on their tier. Hence, an Orc team that elects to purchase a Biased Referee will see their Skill Point total fall from 4 to 3 for the purposes of adding skills to their players. Table is attached.</w:t>
      </w:r>
    </w:p>
    <w:p w14:paraId="2921C895" w14:textId="77777777" w:rsidR="007E04E0" w:rsidRPr="007E04E0" w:rsidRDefault="007E04E0" w:rsidP="007E04E0">
      <w:pPr>
        <w:rPr>
          <w:rFonts w:asciiTheme="minorHAnsi" w:hAnsiTheme="minorHAnsi" w:cstheme="minorHAnsi"/>
        </w:rPr>
      </w:pPr>
      <w:r w:rsidRPr="007E04E0">
        <w:rPr>
          <w:rFonts w:asciiTheme="minorHAnsi" w:hAnsiTheme="minorHAnsi" w:cstheme="minorHAnsi"/>
        </w:rPr>
        <w:t xml:space="preserve">Please note that some Inducements are not/not permitted at the </w:t>
      </w:r>
      <w:proofErr w:type="spellStart"/>
      <w:r w:rsidRPr="007E04E0">
        <w:rPr>
          <w:rFonts w:asciiTheme="minorHAnsi" w:hAnsiTheme="minorHAnsi" w:cstheme="minorHAnsi"/>
        </w:rPr>
        <w:t>Amorical</w:t>
      </w:r>
      <w:proofErr w:type="spellEnd"/>
      <w:r w:rsidRPr="007E04E0">
        <w:rPr>
          <w:rFonts w:asciiTheme="minorHAnsi" w:hAnsiTheme="minorHAnsi" w:cstheme="minorHAnsi"/>
        </w:rPr>
        <w:t xml:space="preserve"> Cup.</w:t>
      </w:r>
    </w:p>
    <w:p w14:paraId="1018B753" w14:textId="77777777" w:rsidR="007E04E0" w:rsidRPr="007E04E0" w:rsidRDefault="007E04E0" w:rsidP="007E04E0">
      <w:pPr>
        <w:rPr>
          <w:rFonts w:asciiTheme="minorHAnsi" w:hAnsiTheme="minorHAnsi" w:cstheme="minorHAnsi"/>
        </w:rPr>
      </w:pPr>
      <w:r w:rsidRPr="007E04E0">
        <w:rPr>
          <w:rFonts w:asciiTheme="minorHAnsi" w:hAnsiTheme="minorHAnsi" w:cstheme="minorHAnsi"/>
        </w:rPr>
        <w:t>How does someone Win this?</w:t>
      </w:r>
    </w:p>
    <w:p w14:paraId="1F3DB1AA" w14:textId="77777777" w:rsidR="007E04E0" w:rsidRPr="007E04E0" w:rsidRDefault="007E04E0" w:rsidP="007E04E0">
      <w:pPr>
        <w:rPr>
          <w:rFonts w:asciiTheme="minorHAnsi" w:hAnsiTheme="minorHAnsi" w:cstheme="minorHAnsi"/>
        </w:rPr>
      </w:pPr>
      <w:r w:rsidRPr="007E04E0">
        <w:rPr>
          <w:rFonts w:asciiTheme="minorHAnsi" w:hAnsiTheme="minorHAnsi" w:cstheme="minorHAnsi"/>
        </w:rPr>
        <w:t>Points will be awarded each game as follows:</w:t>
      </w:r>
    </w:p>
    <w:p w14:paraId="444F0683" w14:textId="4C5FF050" w:rsidR="007E04E0" w:rsidRPr="007E04E0" w:rsidRDefault="007E04E0" w:rsidP="007E04E0">
      <w:pPr>
        <w:rPr>
          <w:rFonts w:asciiTheme="minorHAnsi" w:hAnsiTheme="minorHAnsi" w:cstheme="minorHAnsi"/>
        </w:rPr>
      </w:pPr>
      <w:r w:rsidRPr="007E04E0">
        <w:rPr>
          <w:rFonts w:asciiTheme="minorHAnsi" w:hAnsiTheme="minorHAnsi" w:cstheme="minorHAnsi"/>
        </w:rPr>
        <w:t>2 Points for a win, 1 Point for a draw and 0 for a loss</w:t>
      </w:r>
      <w:r w:rsidR="005370B0">
        <w:rPr>
          <w:rFonts w:asciiTheme="minorHAnsi" w:hAnsiTheme="minorHAnsi" w:cstheme="minorHAnsi"/>
        </w:rPr>
        <w:t>.</w:t>
      </w:r>
    </w:p>
    <w:p w14:paraId="26B9B040" w14:textId="77777777" w:rsidR="007E04E0" w:rsidRPr="007E04E0" w:rsidRDefault="007E04E0" w:rsidP="007E04E0">
      <w:pPr>
        <w:rPr>
          <w:rFonts w:asciiTheme="minorHAnsi" w:hAnsiTheme="minorHAnsi" w:cstheme="minorHAnsi"/>
        </w:rPr>
      </w:pPr>
      <w:r w:rsidRPr="007E04E0">
        <w:rPr>
          <w:rFonts w:asciiTheme="minorHAnsi" w:hAnsiTheme="minorHAnsi" w:cstheme="minorHAnsi"/>
        </w:rPr>
        <w:t>Tiebreakers:</w:t>
      </w:r>
    </w:p>
    <w:p w14:paraId="177B38A0" w14:textId="419BFEEC" w:rsidR="007F2C13" w:rsidRDefault="007E04E0" w:rsidP="007F2C13">
      <w:pPr>
        <w:pStyle w:val="NormalWeb"/>
      </w:pPr>
      <w:r w:rsidRPr="007E04E0">
        <w:rPr>
          <w:rFonts w:asciiTheme="minorHAnsi" w:hAnsiTheme="minorHAnsi" w:cstheme="minorHAnsi"/>
        </w:rPr>
        <w:t xml:space="preserve">Head-to-Head Record </w:t>
      </w:r>
      <w:r w:rsidRPr="007E04E0">
        <w:rPr>
          <w:rFonts w:asciiTheme="minorHAnsi" w:hAnsiTheme="minorHAnsi" w:cstheme="minorHAnsi"/>
          <w:lang w:val="en-US"/>
        </w:rPr>
        <w:t xml:space="preserve">› </w:t>
      </w:r>
      <w:r w:rsidRPr="007E04E0">
        <w:rPr>
          <w:rFonts w:asciiTheme="minorHAnsi" w:hAnsiTheme="minorHAnsi" w:cstheme="minorHAnsi"/>
        </w:rPr>
        <w:t xml:space="preserve">Opponent score </w:t>
      </w:r>
      <w:r w:rsidRPr="007E04E0">
        <w:rPr>
          <w:rFonts w:asciiTheme="minorHAnsi" w:hAnsiTheme="minorHAnsi" w:cstheme="minorHAnsi"/>
          <w:lang w:val="en-US"/>
        </w:rPr>
        <w:t xml:space="preserve">› </w:t>
      </w:r>
      <w:r w:rsidRPr="007E04E0">
        <w:rPr>
          <w:rFonts w:asciiTheme="minorHAnsi" w:hAnsiTheme="minorHAnsi" w:cstheme="minorHAnsi"/>
        </w:rPr>
        <w:t xml:space="preserve">Net TDs </w:t>
      </w:r>
      <w:r w:rsidRPr="007E04E0">
        <w:rPr>
          <w:rFonts w:asciiTheme="minorHAnsi" w:hAnsiTheme="minorHAnsi" w:cstheme="minorHAnsi"/>
          <w:lang w:val="en-US"/>
        </w:rPr>
        <w:t xml:space="preserve">› </w:t>
      </w:r>
      <w:r w:rsidRPr="007E04E0">
        <w:rPr>
          <w:rFonts w:asciiTheme="minorHAnsi" w:hAnsiTheme="minorHAnsi" w:cstheme="minorHAnsi"/>
        </w:rPr>
        <w:t xml:space="preserve">Net CAS </w:t>
      </w:r>
      <w:r w:rsidRPr="007E04E0">
        <w:rPr>
          <w:rFonts w:asciiTheme="minorHAnsi" w:hAnsiTheme="minorHAnsi" w:cstheme="minorHAnsi"/>
          <w:lang w:val="en-US"/>
        </w:rPr>
        <w:t xml:space="preserve">› </w:t>
      </w:r>
      <w:r w:rsidRPr="007E04E0">
        <w:rPr>
          <w:rFonts w:asciiTheme="minorHAnsi" w:hAnsiTheme="minorHAnsi" w:cstheme="minorHAnsi"/>
        </w:rPr>
        <w:t>Coin Toss</w:t>
      </w:r>
      <w:r w:rsidRPr="007E04E0">
        <w:rPr>
          <w:rFonts w:asciiTheme="minorHAnsi" w:hAnsiTheme="minorHAnsi" w:cstheme="minorHAnsi"/>
          <w:b/>
          <w:bCs/>
          <w:color w:val="202124"/>
        </w:rPr>
        <w:br w:type="page"/>
      </w:r>
    </w:p>
    <w:p w14:paraId="7FF5B083" w14:textId="0A1056C2" w:rsidR="007F2C13" w:rsidRDefault="007F2C13" w:rsidP="007F2C13">
      <w:pPr>
        <w:pStyle w:val="NormalWeb"/>
      </w:pPr>
      <w:r>
        <w:rPr>
          <w:noProof/>
        </w:rPr>
        <w:lastRenderedPageBreak/>
        <w:drawing>
          <wp:anchor distT="0" distB="0" distL="114300" distR="114300" simplePos="0" relativeHeight="251660288" behindDoc="0" locked="0" layoutInCell="1" allowOverlap="1" wp14:anchorId="2FD223CD" wp14:editId="4BC30711">
            <wp:simplePos x="0" y="0"/>
            <wp:positionH relativeFrom="margin">
              <wp:align>center</wp:align>
            </wp:positionH>
            <wp:positionV relativeFrom="paragraph">
              <wp:posOffset>2540</wp:posOffset>
            </wp:positionV>
            <wp:extent cx="2995683" cy="3999855"/>
            <wp:effectExtent l="0" t="0" r="0" b="1270"/>
            <wp:wrapNone/>
            <wp:docPr id="416548472" name="Picture 1" descr="A table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548472" name="Picture 1" descr="A table with numbers and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5683" cy="399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42AF8" w14:textId="1B2F8BBB" w:rsidR="007F2C13" w:rsidRDefault="007F2C13" w:rsidP="007F2C13">
      <w:pPr>
        <w:pStyle w:val="NormalWeb"/>
      </w:pPr>
    </w:p>
    <w:p w14:paraId="76A56AD4" w14:textId="141811A7" w:rsidR="007F2C13" w:rsidRDefault="007F2C13" w:rsidP="007F2C13">
      <w:pPr>
        <w:pStyle w:val="NormalWeb"/>
      </w:pPr>
    </w:p>
    <w:p w14:paraId="488C6D5B" w14:textId="75DC6D1F" w:rsidR="007F2C13" w:rsidRDefault="007F2C13" w:rsidP="007F2C13">
      <w:pPr>
        <w:pStyle w:val="NormalWeb"/>
      </w:pPr>
    </w:p>
    <w:p w14:paraId="5838C6FE" w14:textId="6AF312D6" w:rsidR="007F2C13" w:rsidRDefault="007F2C13" w:rsidP="007F2C13">
      <w:pPr>
        <w:pStyle w:val="NormalWeb"/>
      </w:pPr>
    </w:p>
    <w:p w14:paraId="75CB2E29" w14:textId="1327C661" w:rsidR="007F2C13" w:rsidRDefault="007F2C13" w:rsidP="007F2C13">
      <w:pPr>
        <w:pStyle w:val="NormalWeb"/>
      </w:pPr>
    </w:p>
    <w:p w14:paraId="1431AB99" w14:textId="6991242E" w:rsidR="007F2C13" w:rsidRDefault="007F2C13" w:rsidP="007F2C13">
      <w:pPr>
        <w:pStyle w:val="NormalWeb"/>
      </w:pPr>
    </w:p>
    <w:p w14:paraId="5E77D659" w14:textId="1FCEB531" w:rsidR="007F2C13" w:rsidRDefault="007F2C13" w:rsidP="007F2C13">
      <w:pPr>
        <w:pStyle w:val="NormalWeb"/>
      </w:pPr>
    </w:p>
    <w:p w14:paraId="2A1E8DDE" w14:textId="14E02AC7" w:rsidR="007F2C13" w:rsidRDefault="007F2C13" w:rsidP="007F2C13">
      <w:pPr>
        <w:pStyle w:val="NormalWeb"/>
      </w:pPr>
    </w:p>
    <w:p w14:paraId="244AE087" w14:textId="47E86BA8" w:rsidR="007F2C13" w:rsidRDefault="007F2C13" w:rsidP="007F2C13">
      <w:pPr>
        <w:pStyle w:val="NormalWeb"/>
      </w:pPr>
    </w:p>
    <w:p w14:paraId="41444297" w14:textId="2B0D7C43" w:rsidR="007F2C13" w:rsidRDefault="007F2C13" w:rsidP="007F2C13">
      <w:pPr>
        <w:pStyle w:val="NormalWeb"/>
      </w:pPr>
    </w:p>
    <w:p w14:paraId="1BC0AA9E" w14:textId="56177D6E" w:rsidR="007F2C13" w:rsidRDefault="007F2C13" w:rsidP="007F2C13">
      <w:pPr>
        <w:pStyle w:val="NormalWeb"/>
      </w:pPr>
    </w:p>
    <w:p w14:paraId="3AA945D7" w14:textId="4312B233" w:rsidR="007F2C13" w:rsidRDefault="007F2C13" w:rsidP="007F2C13">
      <w:pPr>
        <w:pStyle w:val="NormalWeb"/>
      </w:pPr>
      <w:r>
        <w:rPr>
          <w:noProof/>
        </w:rPr>
        <w:drawing>
          <wp:anchor distT="0" distB="0" distL="114300" distR="114300" simplePos="0" relativeHeight="251662336" behindDoc="0" locked="0" layoutInCell="1" allowOverlap="1" wp14:anchorId="73AEE45A" wp14:editId="2CDC8513">
            <wp:simplePos x="0" y="0"/>
            <wp:positionH relativeFrom="margin">
              <wp:align>right</wp:align>
            </wp:positionH>
            <wp:positionV relativeFrom="paragraph">
              <wp:posOffset>7620</wp:posOffset>
            </wp:positionV>
            <wp:extent cx="5943600" cy="1439545"/>
            <wp:effectExtent l="0" t="0" r="0" b="8255"/>
            <wp:wrapNone/>
            <wp:docPr id="84822507" name="Picture 3" descr="A screenshot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22507" name="Picture 3" descr="A screenshot of a g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D9C30" w14:textId="6E9827E2" w:rsidR="007F2C13" w:rsidRDefault="007F2C13" w:rsidP="007F2C13">
      <w:pPr>
        <w:pStyle w:val="NormalWeb"/>
      </w:pPr>
    </w:p>
    <w:p w14:paraId="4434F8BE" w14:textId="3371F866" w:rsidR="007F2C13" w:rsidRDefault="007F2C13" w:rsidP="007F2C13">
      <w:pPr>
        <w:pStyle w:val="NormalWeb"/>
      </w:pPr>
    </w:p>
    <w:p w14:paraId="4B47FAC0" w14:textId="260D3762" w:rsidR="007F2C13" w:rsidRDefault="007F2C13" w:rsidP="007F2C13">
      <w:pPr>
        <w:pStyle w:val="NormalWeb"/>
      </w:pPr>
    </w:p>
    <w:p w14:paraId="6DA0AC20" w14:textId="0575889F" w:rsidR="007F2C13" w:rsidRDefault="007F2C13" w:rsidP="007F2C13">
      <w:pPr>
        <w:pStyle w:val="NormalWeb"/>
      </w:pPr>
    </w:p>
    <w:p w14:paraId="2C57D56A" w14:textId="0906EA12" w:rsidR="007E04E0" w:rsidRDefault="007F2C13" w:rsidP="007E04E0">
      <w:pPr>
        <w:rPr>
          <w:rFonts w:asciiTheme="minorHAnsi" w:eastAsia="Times New Roman" w:hAnsiTheme="minorHAnsi" w:cstheme="minorHAnsi"/>
          <w:b/>
          <w:bCs/>
          <w:color w:val="202124"/>
          <w:kern w:val="0"/>
          <w:lang w:eastAsia="en-CA"/>
        </w:rPr>
      </w:pPr>
      <w:r>
        <w:rPr>
          <w:noProof/>
        </w:rPr>
        <w:drawing>
          <wp:anchor distT="0" distB="0" distL="114300" distR="114300" simplePos="0" relativeHeight="251661312" behindDoc="0" locked="0" layoutInCell="1" allowOverlap="1" wp14:anchorId="5F3CF8DC" wp14:editId="4DF9050E">
            <wp:simplePos x="0" y="0"/>
            <wp:positionH relativeFrom="margin">
              <wp:align>center</wp:align>
            </wp:positionH>
            <wp:positionV relativeFrom="paragraph">
              <wp:posOffset>43180</wp:posOffset>
            </wp:positionV>
            <wp:extent cx="4087495" cy="2179955"/>
            <wp:effectExtent l="0" t="0" r="8255" b="0"/>
            <wp:wrapNone/>
            <wp:docPr id="599484800" name="Picture 2" descr="A blue and white tab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84800" name="Picture 2" descr="A blue and white table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7495" cy="217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6F9BC" w14:textId="7E0A0A1A" w:rsidR="007F2C13" w:rsidRDefault="007F2C13" w:rsidP="007E04E0">
      <w:pPr>
        <w:rPr>
          <w:rFonts w:asciiTheme="minorHAnsi" w:eastAsia="Times New Roman" w:hAnsiTheme="minorHAnsi" w:cstheme="minorHAnsi"/>
          <w:b/>
          <w:bCs/>
          <w:color w:val="202124"/>
          <w:kern w:val="0"/>
          <w:lang w:eastAsia="en-CA"/>
        </w:rPr>
      </w:pPr>
    </w:p>
    <w:p w14:paraId="2759E0A3" w14:textId="364751EB" w:rsidR="007F2C13" w:rsidRDefault="007F2C13" w:rsidP="007E04E0">
      <w:pPr>
        <w:rPr>
          <w:rFonts w:asciiTheme="minorHAnsi" w:eastAsia="Times New Roman" w:hAnsiTheme="minorHAnsi" w:cstheme="minorHAnsi"/>
          <w:b/>
          <w:bCs/>
          <w:color w:val="202124"/>
          <w:kern w:val="0"/>
          <w:lang w:eastAsia="en-CA"/>
        </w:rPr>
      </w:pPr>
    </w:p>
    <w:p w14:paraId="5EF8028F" w14:textId="30D08F9B" w:rsidR="007F2C13" w:rsidRDefault="007F2C13" w:rsidP="007E04E0">
      <w:pPr>
        <w:rPr>
          <w:rFonts w:asciiTheme="minorHAnsi" w:eastAsia="Times New Roman" w:hAnsiTheme="minorHAnsi" w:cstheme="minorHAnsi"/>
          <w:b/>
          <w:bCs/>
          <w:color w:val="202124"/>
          <w:kern w:val="0"/>
          <w:lang w:eastAsia="en-CA"/>
        </w:rPr>
      </w:pPr>
    </w:p>
    <w:p w14:paraId="38F16ACD" w14:textId="77777777" w:rsidR="007F2C13" w:rsidRDefault="007F2C13" w:rsidP="007E04E0">
      <w:pPr>
        <w:rPr>
          <w:rFonts w:asciiTheme="minorHAnsi" w:eastAsia="Times New Roman" w:hAnsiTheme="minorHAnsi" w:cstheme="minorHAnsi"/>
          <w:b/>
          <w:bCs/>
          <w:color w:val="202124"/>
          <w:kern w:val="0"/>
          <w:lang w:eastAsia="en-CA"/>
        </w:rPr>
      </w:pPr>
    </w:p>
    <w:p w14:paraId="76CEE518" w14:textId="77777777" w:rsidR="007F2C13" w:rsidRDefault="007F2C13" w:rsidP="007E04E0">
      <w:pPr>
        <w:rPr>
          <w:rFonts w:asciiTheme="minorHAnsi" w:eastAsia="Times New Roman" w:hAnsiTheme="minorHAnsi" w:cstheme="minorHAnsi"/>
          <w:b/>
          <w:bCs/>
          <w:color w:val="202124"/>
          <w:kern w:val="0"/>
          <w:lang w:eastAsia="en-CA"/>
        </w:rPr>
      </w:pPr>
    </w:p>
    <w:p w14:paraId="4AAEA472" w14:textId="77777777" w:rsidR="007F2C13" w:rsidRPr="007E04E0" w:rsidRDefault="007F2C13" w:rsidP="007E04E0">
      <w:pPr>
        <w:rPr>
          <w:rFonts w:asciiTheme="minorHAnsi" w:eastAsia="Times New Roman" w:hAnsiTheme="minorHAnsi" w:cstheme="minorHAnsi"/>
          <w:b/>
          <w:bCs/>
          <w:color w:val="202124"/>
          <w:kern w:val="0"/>
          <w:lang w:eastAsia="en-CA"/>
        </w:rPr>
      </w:pPr>
    </w:p>
    <w:p w14:paraId="61C1BAD4" w14:textId="73E2CBE9" w:rsidR="00B021B3" w:rsidRPr="006E3FF7" w:rsidRDefault="007E04E0"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bCs/>
          <w:color w:val="202124"/>
          <w:kern w:val="0"/>
          <w:lang w:val="en" w:eastAsia="en-CA"/>
        </w:rPr>
      </w:pPr>
      <w:r>
        <w:rPr>
          <w:rFonts w:asciiTheme="minorHAnsi" w:eastAsia="Times New Roman" w:hAnsiTheme="minorHAnsi" w:cstheme="minorHAnsi"/>
          <w:b/>
          <w:bCs/>
          <w:color w:val="202124"/>
          <w:kern w:val="0"/>
          <w:lang w:val="en" w:eastAsia="en-CA"/>
        </w:rPr>
        <w:lastRenderedPageBreak/>
        <w:t>KICK OFF TABLE</w:t>
      </w:r>
      <w:r w:rsidR="00092795">
        <w:rPr>
          <w:rFonts w:asciiTheme="minorHAnsi" w:eastAsia="Times New Roman" w:hAnsiTheme="minorHAnsi" w:cstheme="minorHAnsi"/>
          <w:b/>
          <w:bCs/>
          <w:color w:val="202124"/>
          <w:kern w:val="0"/>
          <w:lang w:val="en" w:eastAsia="en-CA"/>
        </w:rPr>
        <w:t xml:space="preserve"> (D16)</w:t>
      </w:r>
      <w:r>
        <w:rPr>
          <w:rFonts w:asciiTheme="minorHAnsi" w:eastAsia="Times New Roman" w:hAnsiTheme="minorHAnsi" w:cstheme="minorHAnsi"/>
          <w:b/>
          <w:bCs/>
          <w:color w:val="202124"/>
          <w:kern w:val="0"/>
          <w:lang w:val="en" w:eastAsia="en-CA"/>
        </w:rPr>
        <w:br/>
      </w:r>
      <w:r>
        <w:rPr>
          <w:rFonts w:asciiTheme="minorHAnsi" w:eastAsia="Times New Roman" w:hAnsiTheme="minorHAnsi" w:cstheme="minorHAnsi"/>
          <w:b/>
          <w:bCs/>
          <w:color w:val="202124"/>
          <w:kern w:val="0"/>
          <w:lang w:val="en" w:eastAsia="en-CA"/>
        </w:rPr>
        <w:br/>
      </w:r>
      <w:r w:rsidR="00B021B3" w:rsidRPr="006E3FF7">
        <w:rPr>
          <w:rFonts w:asciiTheme="minorHAnsi" w:eastAsia="Times New Roman" w:hAnsiTheme="minorHAnsi" w:cstheme="minorHAnsi"/>
          <w:b/>
          <w:bCs/>
          <w:color w:val="202124"/>
          <w:kern w:val="0"/>
          <w:lang w:val="en" w:eastAsia="en-CA"/>
        </w:rPr>
        <w:t>1. Make-a-Squish Foundation</w:t>
      </w:r>
    </w:p>
    <w:p w14:paraId="60294D1A" w14:textId="31734C25"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i/>
          <w:iCs/>
          <w:color w:val="202124"/>
          <w:kern w:val="0"/>
          <w:lang w:val="en" w:eastAsia="en-CA"/>
        </w:rPr>
      </w:pPr>
      <w:r w:rsidRPr="006E3FF7">
        <w:rPr>
          <w:rFonts w:asciiTheme="minorHAnsi" w:eastAsia="Times New Roman" w:hAnsiTheme="minorHAnsi" w:cstheme="minorHAnsi"/>
          <w:i/>
          <w:iCs/>
          <w:color w:val="202124"/>
          <w:kern w:val="0"/>
          <w:lang w:val="en" w:eastAsia="en-CA"/>
        </w:rPr>
        <w:t xml:space="preserve">The Make-a-Squish Foundation raises funds to make the dreams of sick children come true. One of these kids named “Tiny Tim” made a wish to meet </w:t>
      </w:r>
      <w:proofErr w:type="spellStart"/>
      <w:r w:rsidRPr="006E3FF7">
        <w:rPr>
          <w:rFonts w:asciiTheme="minorHAnsi" w:eastAsia="Times New Roman" w:hAnsiTheme="minorHAnsi" w:cstheme="minorHAnsi"/>
          <w:i/>
          <w:iCs/>
          <w:color w:val="202124"/>
          <w:kern w:val="0"/>
          <w:lang w:val="en" w:eastAsia="en-CA"/>
        </w:rPr>
        <w:t>Tibum</w:t>
      </w:r>
      <w:proofErr w:type="spellEnd"/>
      <w:r w:rsidRPr="006E3FF7">
        <w:rPr>
          <w:rFonts w:asciiTheme="minorHAnsi" w:eastAsia="Times New Roman" w:hAnsiTheme="minorHAnsi" w:cstheme="minorHAnsi"/>
          <w:i/>
          <w:iCs/>
          <w:color w:val="202124"/>
          <w:kern w:val="0"/>
          <w:lang w:val="en" w:eastAsia="en-CA"/>
        </w:rPr>
        <w:t xml:space="preserve"> and score a touchdown in a Blood Bowl game. However, the players on the field seem less enthusiastic about having to interrupt the match. The opposing team doesn</w:t>
      </w:r>
      <w:r w:rsidR="00274643">
        <w:rPr>
          <w:rFonts w:asciiTheme="minorHAnsi" w:eastAsia="Times New Roman" w:hAnsiTheme="minorHAnsi" w:cstheme="minorHAnsi"/>
          <w:i/>
          <w:iCs/>
          <w:color w:val="202124"/>
          <w:kern w:val="0"/>
          <w:lang w:val="en" w:eastAsia="en-CA"/>
        </w:rPr>
        <w:t>’</w:t>
      </w:r>
      <w:r w:rsidRPr="006E3FF7">
        <w:rPr>
          <w:rFonts w:asciiTheme="minorHAnsi" w:eastAsia="Times New Roman" w:hAnsiTheme="minorHAnsi" w:cstheme="minorHAnsi"/>
          <w:i/>
          <w:iCs/>
          <w:color w:val="202124"/>
          <w:kern w:val="0"/>
          <w:lang w:val="en" w:eastAsia="en-CA"/>
        </w:rPr>
        <w:t>t seem to have gotten the memo!</w:t>
      </w:r>
    </w:p>
    <w:p w14:paraId="2B7FC27A"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5F54889A" w14:textId="5BE8D743"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 xml:space="preserve">When this event is rolled, the receiving coach places Tiny Tim in possession of the ball on the central square of his half of the pitch. Tiny Tim is controlled by the coach of the team that received the ball and is considered part of the team. At the end of the Drive, Tiny Tim leaves the game. </w:t>
      </w:r>
      <w:r w:rsidRPr="006E3FF7">
        <w:rPr>
          <w:rFonts w:asciiTheme="minorHAnsi" w:eastAsia="Times New Roman" w:hAnsiTheme="minorHAnsi" w:cstheme="minorHAnsi"/>
          <w:color w:val="202124"/>
          <w:kern w:val="0"/>
          <w:lang w:val="en" w:eastAsia="en-CA"/>
        </w:rPr>
        <w:br/>
        <w:t>Tiny Tim</w:t>
      </w:r>
      <w:r w:rsidR="00274643">
        <w:rPr>
          <w:rFonts w:asciiTheme="minorHAnsi" w:eastAsia="Times New Roman" w:hAnsiTheme="minorHAnsi" w:cstheme="minorHAnsi"/>
          <w:color w:val="202124"/>
          <w:kern w:val="0"/>
          <w:lang w:val="en" w:eastAsia="en-CA"/>
        </w:rPr>
        <w:t>’</w:t>
      </w:r>
      <w:r w:rsidRPr="006E3FF7">
        <w:rPr>
          <w:rFonts w:asciiTheme="minorHAnsi" w:eastAsia="Times New Roman" w:hAnsiTheme="minorHAnsi" w:cstheme="minorHAnsi"/>
          <w:color w:val="202124"/>
          <w:kern w:val="0"/>
          <w:lang w:val="en" w:eastAsia="en-CA"/>
        </w:rPr>
        <w:t>s characteristics are as follows:</w:t>
      </w:r>
    </w:p>
    <w:p w14:paraId="49096452"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085A789B"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Tiny Tim</w:t>
      </w:r>
    </w:p>
    <w:p w14:paraId="11D18B7B"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MA ST AG PA AV</w:t>
      </w:r>
    </w:p>
    <w:p w14:paraId="2EE0B7DD" w14:textId="4917EA96"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 xml:space="preserve"> 4     1   4+ 4</w:t>
      </w:r>
      <w:r w:rsidR="00274643">
        <w:rPr>
          <w:rFonts w:asciiTheme="minorHAnsi" w:eastAsia="Times New Roman" w:hAnsiTheme="minorHAnsi" w:cstheme="minorHAnsi"/>
          <w:color w:val="202124"/>
          <w:kern w:val="0"/>
          <w:lang w:val="en" w:eastAsia="en-CA"/>
        </w:rPr>
        <w:t xml:space="preserve"> </w:t>
      </w:r>
      <w:r w:rsidRPr="006E3FF7">
        <w:rPr>
          <w:rFonts w:asciiTheme="minorHAnsi" w:eastAsia="Times New Roman" w:hAnsiTheme="minorHAnsi" w:cstheme="minorHAnsi"/>
          <w:color w:val="202124"/>
          <w:kern w:val="0"/>
          <w:lang w:val="en" w:eastAsia="en-CA"/>
        </w:rPr>
        <w:t>+ 4+</w:t>
      </w:r>
    </w:p>
    <w:p w14:paraId="7DFA6C61"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 xml:space="preserve">Skills and Traits: Animosity (4+, all </w:t>
      </w:r>
      <w:proofErr w:type="gramStart"/>
      <w:r w:rsidRPr="006E3FF7">
        <w:rPr>
          <w:rFonts w:asciiTheme="minorHAnsi" w:eastAsia="Times New Roman" w:hAnsiTheme="minorHAnsi" w:cstheme="minorHAnsi"/>
          <w:color w:val="202124"/>
          <w:kern w:val="0"/>
          <w:lang w:val="en" w:eastAsia="en-CA"/>
        </w:rPr>
        <w:t>Team Mates</w:t>
      </w:r>
      <w:proofErr w:type="gramEnd"/>
      <w:r w:rsidRPr="006E3FF7">
        <w:rPr>
          <w:rFonts w:asciiTheme="minorHAnsi" w:eastAsia="Times New Roman" w:hAnsiTheme="minorHAnsi" w:cstheme="minorHAnsi"/>
          <w:color w:val="202124"/>
          <w:kern w:val="0"/>
          <w:lang w:val="en" w:eastAsia="en-CA"/>
        </w:rPr>
        <w:t>), Right Stuff, Stunty</w:t>
      </w:r>
    </w:p>
    <w:p w14:paraId="0B1CAFF1"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Special Rules: Feature of the day: When rolling for an animosity roll, Tiny Tim will only agree to give or pass the ball on a roll of 4+</w:t>
      </w:r>
    </w:p>
    <w:p w14:paraId="669656D6"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308E48FA"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bCs/>
          <w:color w:val="202124"/>
          <w:kern w:val="0"/>
          <w:lang w:val="en" w:eastAsia="en-CA"/>
        </w:rPr>
      </w:pPr>
      <w:r w:rsidRPr="006E3FF7">
        <w:rPr>
          <w:rFonts w:asciiTheme="minorHAnsi" w:eastAsia="Times New Roman" w:hAnsiTheme="minorHAnsi" w:cstheme="minorHAnsi"/>
          <w:b/>
          <w:bCs/>
          <w:color w:val="202124"/>
          <w:kern w:val="0"/>
          <w:lang w:val="en" w:eastAsia="en-CA"/>
        </w:rPr>
        <w:t>2. Get the Ref!</w:t>
      </w:r>
    </w:p>
    <w:p w14:paraId="5D92749D"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 xml:space="preserve">The coaches need to go beg </w:t>
      </w:r>
      <w:proofErr w:type="spellStart"/>
      <w:r w:rsidRPr="006E3FF7">
        <w:rPr>
          <w:rFonts w:asciiTheme="minorHAnsi" w:eastAsia="Times New Roman" w:hAnsiTheme="minorHAnsi" w:cstheme="minorHAnsi"/>
          <w:color w:val="202124"/>
          <w:kern w:val="0"/>
          <w:lang w:val="en" w:eastAsia="en-CA"/>
        </w:rPr>
        <w:t>Tibum</w:t>
      </w:r>
      <w:proofErr w:type="spellEnd"/>
      <w:r w:rsidRPr="006E3FF7">
        <w:rPr>
          <w:rFonts w:asciiTheme="minorHAnsi" w:eastAsia="Times New Roman" w:hAnsiTheme="minorHAnsi" w:cstheme="minorHAnsi"/>
          <w:color w:val="202124"/>
          <w:kern w:val="0"/>
          <w:lang w:val="en" w:eastAsia="en-CA"/>
        </w:rPr>
        <w:t xml:space="preserve"> for a </w:t>
      </w:r>
      <w:r>
        <w:rPr>
          <w:rFonts w:asciiTheme="minorHAnsi" w:eastAsia="Times New Roman" w:hAnsiTheme="minorHAnsi" w:cstheme="minorHAnsi"/>
          <w:color w:val="202124"/>
          <w:kern w:val="0"/>
          <w:lang w:val="en" w:eastAsia="en-CA"/>
        </w:rPr>
        <w:t>bribe</w:t>
      </w:r>
      <w:r w:rsidRPr="006E3FF7">
        <w:rPr>
          <w:rFonts w:asciiTheme="minorHAnsi" w:eastAsia="Times New Roman" w:hAnsiTheme="minorHAnsi" w:cstheme="minorHAnsi"/>
          <w:color w:val="202124"/>
          <w:kern w:val="0"/>
          <w:lang w:val="en" w:eastAsia="en-CA"/>
        </w:rPr>
        <w:t xml:space="preserve"> (DO IT) (YES, DO IT </w:t>
      </w:r>
      <w:r>
        <w:rPr>
          <w:rFonts w:asciiTheme="minorHAnsi" w:eastAsia="Times New Roman" w:hAnsiTheme="minorHAnsi" w:cstheme="minorHAnsi"/>
          <w:color w:val="202124"/>
          <w:kern w:val="0"/>
          <w:lang w:val="en" w:eastAsia="en-CA"/>
        </w:rPr>
        <w:t>IRL)</w:t>
      </w:r>
    </w:p>
    <w:p w14:paraId="5690840D"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roofErr w:type="spellStart"/>
      <w:r w:rsidRPr="006E3FF7">
        <w:rPr>
          <w:rFonts w:asciiTheme="minorHAnsi" w:eastAsia="Times New Roman" w:hAnsiTheme="minorHAnsi" w:cstheme="minorHAnsi"/>
          <w:color w:val="202124"/>
          <w:kern w:val="0"/>
          <w:lang w:val="en" w:eastAsia="en-CA"/>
        </w:rPr>
        <w:t>Tibum</w:t>
      </w:r>
      <w:proofErr w:type="spellEnd"/>
      <w:r w:rsidRPr="006E3FF7">
        <w:rPr>
          <w:rFonts w:asciiTheme="minorHAnsi" w:eastAsia="Times New Roman" w:hAnsiTheme="minorHAnsi" w:cstheme="minorHAnsi"/>
          <w:color w:val="202124"/>
          <w:kern w:val="0"/>
          <w:lang w:val="en" w:eastAsia="en-CA"/>
        </w:rPr>
        <w:t xml:space="preserve"> will give them each a Bribe valid for the duration of the match.</w:t>
      </w:r>
    </w:p>
    <w:p w14:paraId="4F2761BF" w14:textId="77777777" w:rsidR="00B021B3"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34DDB3FB" w14:textId="2DA651AB"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bCs/>
          <w:color w:val="202124"/>
          <w:kern w:val="0"/>
          <w:lang w:val="en" w:eastAsia="en-CA"/>
        </w:rPr>
      </w:pPr>
      <w:r w:rsidRPr="006E3FF7">
        <w:rPr>
          <w:rFonts w:asciiTheme="minorHAnsi" w:eastAsia="Times New Roman" w:hAnsiTheme="minorHAnsi" w:cstheme="minorHAnsi"/>
          <w:b/>
          <w:bCs/>
          <w:color w:val="202124"/>
          <w:kern w:val="0"/>
          <w:lang w:val="en" w:eastAsia="en-CA"/>
        </w:rPr>
        <w:t xml:space="preserve">3. Jammed on </w:t>
      </w:r>
      <w:r w:rsidR="005370B0">
        <w:rPr>
          <w:rFonts w:asciiTheme="minorHAnsi" w:eastAsia="Times New Roman" w:hAnsiTheme="minorHAnsi" w:cstheme="minorHAnsi"/>
          <w:b/>
          <w:bCs/>
          <w:color w:val="202124"/>
          <w:kern w:val="0"/>
          <w:lang w:val="en" w:eastAsia="en-CA"/>
        </w:rPr>
        <w:t xml:space="preserve">the </w:t>
      </w:r>
      <w:r w:rsidRPr="00256BB2">
        <w:rPr>
          <w:rFonts w:asciiTheme="minorHAnsi" w:eastAsia="Times New Roman" w:hAnsiTheme="minorHAnsi" w:cstheme="minorHAnsi"/>
          <w:b/>
          <w:bCs/>
          <w:color w:val="202124"/>
          <w:kern w:val="0"/>
          <w:lang w:val="en" w:eastAsia="en-CA"/>
        </w:rPr>
        <w:t>bridge</w:t>
      </w:r>
      <w:r w:rsidRPr="006E3FF7">
        <w:rPr>
          <w:rFonts w:asciiTheme="minorHAnsi" w:eastAsia="Times New Roman" w:hAnsiTheme="minorHAnsi" w:cstheme="minorHAnsi"/>
          <w:b/>
          <w:bCs/>
          <w:color w:val="202124"/>
          <w:kern w:val="0"/>
          <w:lang w:val="en" w:eastAsia="en-CA"/>
        </w:rPr>
        <w:t xml:space="preserve">? </w:t>
      </w:r>
      <w:r w:rsidR="005370B0">
        <w:rPr>
          <w:rFonts w:asciiTheme="minorHAnsi" w:eastAsia="Times New Roman" w:hAnsiTheme="minorHAnsi" w:cstheme="minorHAnsi"/>
          <w:b/>
          <w:bCs/>
          <w:color w:val="202124"/>
          <w:kern w:val="0"/>
          <w:lang w:val="en" w:eastAsia="en-CA"/>
        </w:rPr>
        <w:t>T</w:t>
      </w:r>
      <w:r w:rsidRPr="006E3FF7">
        <w:rPr>
          <w:rFonts w:asciiTheme="minorHAnsi" w:eastAsia="Times New Roman" w:hAnsiTheme="minorHAnsi" w:cstheme="minorHAnsi"/>
          <w:b/>
          <w:bCs/>
          <w:color w:val="202124"/>
          <w:kern w:val="0"/>
          <w:lang w:val="en" w:eastAsia="en-CA"/>
        </w:rPr>
        <w:t>ake the metro! (Time-Out)</w:t>
      </w:r>
    </w:p>
    <w:p w14:paraId="384E649F" w14:textId="367FEAA6"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If the kicking team</w:t>
      </w:r>
      <w:r w:rsidR="00274643">
        <w:rPr>
          <w:rFonts w:asciiTheme="minorHAnsi" w:eastAsia="Times New Roman" w:hAnsiTheme="minorHAnsi" w:cstheme="minorHAnsi"/>
          <w:color w:val="202124"/>
          <w:kern w:val="0"/>
          <w:lang w:val="en" w:eastAsia="en-CA"/>
        </w:rPr>
        <w:t>’</w:t>
      </w:r>
      <w:r w:rsidRPr="006E3FF7">
        <w:rPr>
          <w:rFonts w:asciiTheme="minorHAnsi" w:eastAsia="Times New Roman" w:hAnsiTheme="minorHAnsi" w:cstheme="minorHAnsi"/>
          <w:color w:val="202124"/>
          <w:kern w:val="0"/>
          <w:lang w:val="en" w:eastAsia="en-CA"/>
        </w:rPr>
        <w:t>s turn marker is on turn</w:t>
      </w:r>
      <w:r w:rsidR="00274643">
        <w:rPr>
          <w:rFonts w:asciiTheme="minorHAnsi" w:eastAsia="Times New Roman" w:hAnsiTheme="minorHAnsi" w:cstheme="minorHAnsi"/>
          <w:color w:val="202124"/>
          <w:kern w:val="0"/>
          <w:lang w:val="en" w:eastAsia="en-CA"/>
        </w:rPr>
        <w:t> </w:t>
      </w:r>
      <w:r w:rsidRPr="006E3FF7">
        <w:rPr>
          <w:rFonts w:asciiTheme="minorHAnsi" w:eastAsia="Times New Roman" w:hAnsiTheme="minorHAnsi" w:cstheme="minorHAnsi"/>
          <w:color w:val="202124"/>
          <w:kern w:val="0"/>
          <w:lang w:val="en" w:eastAsia="en-CA"/>
        </w:rPr>
        <w:t>6, 7 or 8 for the half, both coaches move their turn marker back one space. Otherwise, both coaches move their turn marker forward one space.</w:t>
      </w:r>
    </w:p>
    <w:p w14:paraId="327709B2"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1BBBB4A7"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bCs/>
          <w:color w:val="202124"/>
          <w:kern w:val="0"/>
          <w:lang w:val="en" w:eastAsia="en-CA"/>
        </w:rPr>
      </w:pPr>
      <w:r w:rsidRPr="006E3FF7">
        <w:rPr>
          <w:rFonts w:asciiTheme="minorHAnsi" w:eastAsia="Times New Roman" w:hAnsiTheme="minorHAnsi" w:cstheme="minorHAnsi"/>
          <w:b/>
          <w:bCs/>
          <w:color w:val="202124"/>
          <w:kern w:val="0"/>
          <w:lang w:val="en" w:eastAsia="en-CA"/>
        </w:rPr>
        <w:t>4. Perfect Defense</w:t>
      </w:r>
    </w:p>
    <w:p w14:paraId="0B0E2CFC" w14:textId="3DA19654"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D3+3 Open player on the kicking team may be removed and set</w:t>
      </w:r>
      <w:r w:rsidR="005370B0">
        <w:rPr>
          <w:rFonts w:asciiTheme="minorHAnsi" w:eastAsia="Times New Roman" w:hAnsiTheme="minorHAnsi" w:cstheme="minorHAnsi"/>
          <w:color w:val="202124"/>
          <w:kern w:val="0"/>
          <w:lang w:val="en" w:eastAsia="en-CA"/>
        </w:rPr>
        <w:t xml:space="preserve"> </w:t>
      </w:r>
      <w:r w:rsidRPr="006E3FF7">
        <w:rPr>
          <w:rFonts w:asciiTheme="minorHAnsi" w:eastAsia="Times New Roman" w:hAnsiTheme="minorHAnsi" w:cstheme="minorHAnsi"/>
          <w:color w:val="202124"/>
          <w:kern w:val="0"/>
          <w:lang w:val="en" w:eastAsia="en-CA"/>
        </w:rPr>
        <w:t xml:space="preserve">up again in different locations, following </w:t>
      </w:r>
      <w:proofErr w:type="gramStart"/>
      <w:r w:rsidRPr="006E3FF7">
        <w:rPr>
          <w:rFonts w:asciiTheme="minorHAnsi" w:eastAsia="Times New Roman" w:hAnsiTheme="minorHAnsi" w:cstheme="minorHAnsi"/>
          <w:color w:val="202124"/>
          <w:kern w:val="0"/>
          <w:lang w:val="en" w:eastAsia="en-CA"/>
        </w:rPr>
        <w:t>all of</w:t>
      </w:r>
      <w:proofErr w:type="gramEnd"/>
      <w:r w:rsidRPr="006E3FF7">
        <w:rPr>
          <w:rFonts w:asciiTheme="minorHAnsi" w:eastAsia="Times New Roman" w:hAnsiTheme="minorHAnsi" w:cstheme="minorHAnsi"/>
          <w:color w:val="202124"/>
          <w:kern w:val="0"/>
          <w:lang w:val="en" w:eastAsia="en-CA"/>
        </w:rPr>
        <w:t xml:space="preserve"> the usual set</w:t>
      </w:r>
      <w:r w:rsidR="005370B0">
        <w:rPr>
          <w:rFonts w:asciiTheme="minorHAnsi" w:eastAsia="Times New Roman" w:hAnsiTheme="minorHAnsi" w:cstheme="minorHAnsi"/>
          <w:color w:val="202124"/>
          <w:kern w:val="0"/>
          <w:lang w:val="en" w:eastAsia="en-CA"/>
        </w:rPr>
        <w:t xml:space="preserve"> </w:t>
      </w:r>
      <w:r w:rsidRPr="006E3FF7">
        <w:rPr>
          <w:rFonts w:asciiTheme="minorHAnsi" w:eastAsia="Times New Roman" w:hAnsiTheme="minorHAnsi" w:cstheme="minorHAnsi"/>
          <w:color w:val="202124"/>
          <w:kern w:val="0"/>
          <w:lang w:val="en" w:eastAsia="en-CA"/>
        </w:rPr>
        <w:t>up rules.</w:t>
      </w:r>
    </w:p>
    <w:p w14:paraId="39E06982"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713C6F46"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bCs/>
          <w:color w:val="202124"/>
          <w:kern w:val="0"/>
          <w:lang w:val="en" w:eastAsia="en-CA"/>
        </w:rPr>
      </w:pPr>
      <w:r w:rsidRPr="006E3FF7">
        <w:rPr>
          <w:rFonts w:asciiTheme="minorHAnsi" w:eastAsia="Times New Roman" w:hAnsiTheme="minorHAnsi" w:cstheme="minorHAnsi"/>
          <w:b/>
          <w:bCs/>
          <w:color w:val="202124"/>
          <w:kern w:val="0"/>
          <w:lang w:val="en" w:eastAsia="en-CA"/>
        </w:rPr>
        <w:t>5. High kick</w:t>
      </w:r>
    </w:p>
    <w:p w14:paraId="3685C279"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 xml:space="preserve">One open player on the receiving team may be </w:t>
      </w:r>
      <w:proofErr w:type="gramStart"/>
      <w:r w:rsidRPr="006E3FF7">
        <w:rPr>
          <w:rFonts w:asciiTheme="minorHAnsi" w:eastAsia="Times New Roman" w:hAnsiTheme="minorHAnsi" w:cstheme="minorHAnsi"/>
          <w:color w:val="202124"/>
          <w:kern w:val="0"/>
          <w:lang w:val="en" w:eastAsia="en-CA"/>
        </w:rPr>
        <w:t>moved</w:t>
      </w:r>
      <w:proofErr w:type="gramEnd"/>
      <w:r w:rsidRPr="006E3FF7">
        <w:rPr>
          <w:rFonts w:asciiTheme="minorHAnsi" w:eastAsia="Times New Roman" w:hAnsiTheme="minorHAnsi" w:cstheme="minorHAnsi"/>
          <w:color w:val="202124"/>
          <w:kern w:val="0"/>
          <w:lang w:val="en" w:eastAsia="en-CA"/>
        </w:rPr>
        <w:t xml:space="preserve"> any number of squares, regardless of their MA, and placed in the same square the ball will land in.</w:t>
      </w:r>
    </w:p>
    <w:p w14:paraId="4482611E"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58D48879"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b/>
          <w:bCs/>
          <w:color w:val="202124"/>
          <w:kern w:val="0"/>
          <w:lang w:val="en" w:eastAsia="en-CA"/>
        </w:rPr>
      </w:pPr>
      <w:r w:rsidRPr="006E3FF7">
        <w:rPr>
          <w:rFonts w:asciiTheme="minorHAnsi" w:eastAsia="Times New Roman" w:hAnsiTheme="minorHAnsi" w:cstheme="minorHAnsi"/>
          <w:b/>
          <w:bCs/>
          <w:color w:val="202124"/>
          <w:kern w:val="0"/>
          <w:lang w:val="en" w:eastAsia="en-CA"/>
        </w:rPr>
        <w:t xml:space="preserve">6. </w:t>
      </w:r>
      <w:proofErr w:type="spellStart"/>
      <w:r w:rsidRPr="006E3FF7">
        <w:rPr>
          <w:rFonts w:asciiTheme="minorHAnsi" w:eastAsia="Times New Roman" w:hAnsiTheme="minorHAnsi" w:cstheme="minorHAnsi"/>
          <w:b/>
          <w:bCs/>
          <w:color w:val="202124"/>
          <w:kern w:val="0"/>
          <w:lang w:val="en" w:eastAsia="en-CA"/>
        </w:rPr>
        <w:t>Tibum</w:t>
      </w:r>
      <w:proofErr w:type="spellEnd"/>
      <w:r w:rsidRPr="006E3FF7">
        <w:rPr>
          <w:rFonts w:asciiTheme="minorHAnsi" w:eastAsia="Times New Roman" w:hAnsiTheme="minorHAnsi" w:cstheme="minorHAnsi"/>
          <w:b/>
          <w:bCs/>
          <w:color w:val="202124"/>
          <w:kern w:val="0"/>
          <w:lang w:val="en" w:eastAsia="en-CA"/>
        </w:rPr>
        <w:t xml:space="preserve"> </w:t>
      </w:r>
      <w:r w:rsidRPr="00256BB2">
        <w:rPr>
          <w:rFonts w:asciiTheme="minorHAnsi" w:eastAsia="Times New Roman" w:hAnsiTheme="minorHAnsi" w:cstheme="minorHAnsi"/>
          <w:b/>
          <w:bCs/>
          <w:color w:val="202124"/>
          <w:kern w:val="0"/>
          <w:lang w:val="en" w:eastAsia="en-CA"/>
        </w:rPr>
        <w:t>is here!?</w:t>
      </w:r>
    </w:p>
    <w:p w14:paraId="6C847C38" w14:textId="3DDEF039"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i/>
          <w:iCs/>
          <w:color w:val="202124"/>
          <w:kern w:val="0"/>
          <w:lang w:val="en" w:eastAsia="en-CA"/>
        </w:rPr>
      </w:pPr>
      <w:proofErr w:type="spellStart"/>
      <w:r w:rsidRPr="006E3FF7">
        <w:rPr>
          <w:rFonts w:asciiTheme="minorHAnsi" w:eastAsia="Times New Roman" w:hAnsiTheme="minorHAnsi" w:cstheme="minorHAnsi"/>
          <w:i/>
          <w:iCs/>
          <w:color w:val="202124"/>
          <w:kern w:val="0"/>
          <w:lang w:val="en" w:eastAsia="en-CA"/>
        </w:rPr>
        <w:t>Tibum</w:t>
      </w:r>
      <w:r w:rsidR="00274643">
        <w:rPr>
          <w:rFonts w:asciiTheme="minorHAnsi" w:eastAsia="Times New Roman" w:hAnsiTheme="minorHAnsi" w:cstheme="minorHAnsi"/>
          <w:i/>
          <w:iCs/>
          <w:color w:val="202124"/>
          <w:kern w:val="0"/>
          <w:lang w:val="en" w:eastAsia="en-CA"/>
        </w:rPr>
        <w:t>’</w:t>
      </w:r>
      <w:r w:rsidRPr="006E3FF7">
        <w:rPr>
          <w:rFonts w:asciiTheme="minorHAnsi" w:eastAsia="Times New Roman" w:hAnsiTheme="minorHAnsi" w:cstheme="minorHAnsi"/>
          <w:i/>
          <w:iCs/>
          <w:color w:val="202124"/>
          <w:kern w:val="0"/>
          <w:lang w:val="en" w:eastAsia="en-CA"/>
        </w:rPr>
        <w:t>s</w:t>
      </w:r>
      <w:proofErr w:type="spellEnd"/>
      <w:r w:rsidRPr="006E3FF7">
        <w:rPr>
          <w:rFonts w:asciiTheme="minorHAnsi" w:eastAsia="Times New Roman" w:hAnsiTheme="minorHAnsi" w:cstheme="minorHAnsi"/>
          <w:i/>
          <w:iCs/>
          <w:color w:val="202124"/>
          <w:kern w:val="0"/>
          <w:lang w:val="en" w:eastAsia="en-CA"/>
        </w:rPr>
        <w:t xml:space="preserve"> popularity is out of control and his fans are worthy of groupies from the biggest rock </w:t>
      </w:r>
      <w:r w:rsidRPr="00256BB2">
        <w:rPr>
          <w:rFonts w:asciiTheme="minorHAnsi" w:eastAsia="Times New Roman" w:hAnsiTheme="minorHAnsi" w:cstheme="minorHAnsi"/>
          <w:i/>
          <w:iCs/>
          <w:color w:val="202124"/>
          <w:kern w:val="0"/>
          <w:lang w:val="en" w:eastAsia="en-CA"/>
        </w:rPr>
        <w:t>band</w:t>
      </w:r>
      <w:r w:rsidRPr="006E3FF7">
        <w:rPr>
          <w:rFonts w:asciiTheme="minorHAnsi" w:eastAsia="Times New Roman" w:hAnsiTheme="minorHAnsi" w:cstheme="minorHAnsi"/>
          <w:i/>
          <w:iCs/>
          <w:color w:val="202124"/>
          <w:kern w:val="0"/>
          <w:lang w:val="en" w:eastAsia="en-CA"/>
        </w:rPr>
        <w:t xml:space="preserve">s! Some players have heard of </w:t>
      </w:r>
      <w:proofErr w:type="spellStart"/>
      <w:r w:rsidRPr="006E3FF7">
        <w:rPr>
          <w:rFonts w:asciiTheme="minorHAnsi" w:eastAsia="Times New Roman" w:hAnsiTheme="minorHAnsi" w:cstheme="minorHAnsi"/>
          <w:i/>
          <w:iCs/>
          <w:color w:val="202124"/>
          <w:kern w:val="0"/>
          <w:lang w:val="en" w:eastAsia="en-CA"/>
        </w:rPr>
        <w:t>Tibum</w:t>
      </w:r>
      <w:r w:rsidR="00274643">
        <w:rPr>
          <w:rFonts w:asciiTheme="minorHAnsi" w:eastAsia="Times New Roman" w:hAnsiTheme="minorHAnsi" w:cstheme="minorHAnsi"/>
          <w:i/>
          <w:iCs/>
          <w:color w:val="202124"/>
          <w:kern w:val="0"/>
          <w:lang w:val="en" w:eastAsia="en-CA"/>
        </w:rPr>
        <w:t>’</w:t>
      </w:r>
      <w:r w:rsidRPr="006E3FF7">
        <w:rPr>
          <w:rFonts w:asciiTheme="minorHAnsi" w:eastAsia="Times New Roman" w:hAnsiTheme="minorHAnsi" w:cstheme="minorHAnsi"/>
          <w:i/>
          <w:iCs/>
          <w:color w:val="202124"/>
          <w:kern w:val="0"/>
          <w:lang w:val="en" w:eastAsia="en-CA"/>
        </w:rPr>
        <w:t>s</w:t>
      </w:r>
      <w:proofErr w:type="spellEnd"/>
      <w:r w:rsidRPr="006E3FF7">
        <w:rPr>
          <w:rFonts w:asciiTheme="minorHAnsi" w:eastAsia="Times New Roman" w:hAnsiTheme="minorHAnsi" w:cstheme="minorHAnsi"/>
          <w:i/>
          <w:iCs/>
          <w:color w:val="202124"/>
          <w:kern w:val="0"/>
          <w:lang w:val="en" w:eastAsia="en-CA"/>
        </w:rPr>
        <w:t xml:space="preserve"> presence at the event and are even willing to miss part of the match </w:t>
      </w:r>
      <w:r w:rsidRPr="00256BB2">
        <w:rPr>
          <w:rFonts w:asciiTheme="minorHAnsi" w:eastAsia="Times New Roman" w:hAnsiTheme="minorHAnsi" w:cstheme="minorHAnsi"/>
          <w:i/>
          <w:iCs/>
          <w:color w:val="202124"/>
          <w:kern w:val="0"/>
          <w:lang w:val="en" w:eastAsia="en-CA"/>
        </w:rPr>
        <w:t>in hopes of meeting</w:t>
      </w:r>
      <w:r w:rsidRPr="006E3FF7">
        <w:rPr>
          <w:rFonts w:asciiTheme="minorHAnsi" w:eastAsia="Times New Roman" w:hAnsiTheme="minorHAnsi" w:cstheme="minorHAnsi"/>
          <w:i/>
          <w:iCs/>
          <w:color w:val="202124"/>
          <w:kern w:val="0"/>
          <w:lang w:val="en" w:eastAsia="en-CA"/>
        </w:rPr>
        <w:t xml:space="preserve"> him.</w:t>
      </w:r>
    </w:p>
    <w:p w14:paraId="319E709F"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p>
    <w:p w14:paraId="26535C67" w14:textId="77777777" w:rsidR="00B021B3" w:rsidRPr="006E3FF7" w:rsidRDefault="00B021B3" w:rsidP="009513C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Theme="minorHAnsi" w:eastAsia="Times New Roman" w:hAnsiTheme="minorHAnsi" w:cstheme="minorHAnsi"/>
          <w:color w:val="202124"/>
          <w:kern w:val="0"/>
          <w:lang w:val="en" w:eastAsia="en-CA"/>
        </w:rPr>
      </w:pPr>
      <w:r w:rsidRPr="006E3FF7">
        <w:rPr>
          <w:rFonts w:asciiTheme="minorHAnsi" w:eastAsia="Times New Roman" w:hAnsiTheme="minorHAnsi" w:cstheme="minorHAnsi"/>
          <w:color w:val="202124"/>
          <w:kern w:val="0"/>
          <w:lang w:val="en" w:eastAsia="en-CA"/>
        </w:rPr>
        <w:t>Each Coach must roll a d6. The coach with the lowest result must randomly select 1D3 of his players who will be removed from the field and miss a turn.</w:t>
      </w:r>
    </w:p>
    <w:p w14:paraId="670CB0AF"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Fonts w:asciiTheme="minorHAnsi" w:hAnsiTheme="minorHAnsi" w:cstheme="minorHAnsi"/>
          <w:color w:val="202124"/>
          <w:sz w:val="22"/>
          <w:szCs w:val="22"/>
          <w:lang w:val="en"/>
        </w:rPr>
        <w:t xml:space="preserve">Selected players will then be able to enter the game through the trapdoor located </w:t>
      </w:r>
      <w:r>
        <w:rPr>
          <w:rFonts w:asciiTheme="minorHAnsi" w:hAnsiTheme="minorHAnsi" w:cstheme="minorHAnsi"/>
          <w:color w:val="202124"/>
          <w:lang w:val="en"/>
        </w:rPr>
        <w:t>on their side of the pitch</w:t>
      </w:r>
      <w:r w:rsidRPr="006E3FF7">
        <w:rPr>
          <w:rFonts w:asciiTheme="minorHAnsi" w:hAnsiTheme="minorHAnsi" w:cstheme="minorHAnsi"/>
          <w:color w:val="202124"/>
          <w:sz w:val="22"/>
          <w:szCs w:val="22"/>
          <w:lang w:val="en"/>
        </w:rPr>
        <w:t>.</w:t>
      </w:r>
      <w:r>
        <w:rPr>
          <w:rFonts w:asciiTheme="minorHAnsi" w:hAnsiTheme="minorHAnsi" w:cstheme="minorHAnsi"/>
          <w:color w:val="202124"/>
          <w:lang w:val="en"/>
        </w:rPr>
        <w:t xml:space="preserve"> </w:t>
      </w:r>
      <w:r w:rsidRPr="006E3FF7">
        <w:rPr>
          <w:rStyle w:val="y2iqfc"/>
          <w:rFonts w:asciiTheme="minorHAnsi" w:hAnsiTheme="minorHAnsi" w:cstheme="minorHAnsi"/>
          <w:color w:val="202124"/>
          <w:sz w:val="22"/>
          <w:szCs w:val="22"/>
          <w:lang w:val="en"/>
        </w:rPr>
        <w:t xml:space="preserve">The coach can choose the squares around the trapdoor and place these players there at the start of the second round. Players are considered to have not yet taken </w:t>
      </w:r>
      <w:r>
        <w:rPr>
          <w:rStyle w:val="y2iqfc"/>
          <w:rFonts w:asciiTheme="minorHAnsi" w:hAnsiTheme="minorHAnsi" w:cstheme="minorHAnsi"/>
          <w:color w:val="202124"/>
          <w:sz w:val="22"/>
          <w:szCs w:val="22"/>
          <w:lang w:val="en"/>
        </w:rPr>
        <w:t xml:space="preserve">any </w:t>
      </w:r>
      <w:r w:rsidRPr="006E3FF7">
        <w:rPr>
          <w:rStyle w:val="y2iqfc"/>
          <w:rFonts w:asciiTheme="minorHAnsi" w:hAnsiTheme="minorHAnsi" w:cstheme="minorHAnsi"/>
          <w:color w:val="202124"/>
          <w:sz w:val="22"/>
          <w:szCs w:val="22"/>
          <w:lang w:val="en"/>
        </w:rPr>
        <w:t>action this turn.</w:t>
      </w:r>
    </w:p>
    <w:p w14:paraId="7B3F3984" w14:textId="590C001D" w:rsidR="00B021B3"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 xml:space="preserve">In the event of a draw on the die roll, both teams will have players </w:t>
      </w:r>
      <w:r>
        <w:rPr>
          <w:rStyle w:val="y2iqfc"/>
          <w:rFonts w:asciiTheme="minorHAnsi" w:hAnsiTheme="minorHAnsi" w:cstheme="minorHAnsi"/>
          <w:color w:val="202124"/>
          <w:sz w:val="22"/>
          <w:szCs w:val="22"/>
          <w:lang w:val="en"/>
        </w:rPr>
        <w:t>affected by the event</w:t>
      </w:r>
      <w:r w:rsidRPr="006E3FF7">
        <w:rPr>
          <w:rStyle w:val="y2iqfc"/>
          <w:rFonts w:asciiTheme="minorHAnsi" w:hAnsiTheme="minorHAnsi" w:cstheme="minorHAnsi"/>
          <w:color w:val="202124"/>
          <w:sz w:val="22"/>
          <w:szCs w:val="22"/>
          <w:lang w:val="en"/>
        </w:rPr>
        <w:t>.</w:t>
      </w:r>
    </w:p>
    <w:p w14:paraId="37B6A6BA" w14:textId="77777777" w:rsidR="009513CE" w:rsidRDefault="009513CE" w:rsidP="009513CE">
      <w:pPr>
        <w:pStyle w:val="HTMLPreformatted"/>
        <w:shd w:val="clear" w:color="auto" w:fill="F8F9FA"/>
        <w:rPr>
          <w:rStyle w:val="y2iqfc"/>
          <w:rFonts w:asciiTheme="minorHAnsi" w:hAnsiTheme="minorHAnsi" w:cstheme="minorHAnsi"/>
          <w:color w:val="202124"/>
          <w:sz w:val="22"/>
          <w:szCs w:val="22"/>
          <w:lang w:val="en"/>
        </w:rPr>
      </w:pPr>
    </w:p>
    <w:p w14:paraId="438E8612"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lastRenderedPageBreak/>
        <w:t>7. Splendid COUPE LONGUEUIL!</w:t>
      </w:r>
    </w:p>
    <w:p w14:paraId="4DBA49F6"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 xml:space="preserve">Each Coach must roll a d6. The coach with the highest result will have to randomly select one of his </w:t>
      </w:r>
      <w:r>
        <w:rPr>
          <w:rStyle w:val="y2iqfc"/>
          <w:rFonts w:asciiTheme="minorHAnsi" w:hAnsiTheme="minorHAnsi" w:cstheme="minorHAnsi"/>
          <w:color w:val="202124"/>
          <w:sz w:val="22"/>
          <w:szCs w:val="22"/>
          <w:lang w:val="en"/>
        </w:rPr>
        <w:t>players</w:t>
      </w:r>
      <w:r w:rsidRPr="006E3FF7">
        <w:rPr>
          <w:rStyle w:val="y2iqfc"/>
          <w:rFonts w:asciiTheme="minorHAnsi" w:hAnsiTheme="minorHAnsi" w:cstheme="minorHAnsi"/>
          <w:color w:val="202124"/>
          <w:sz w:val="22"/>
          <w:szCs w:val="22"/>
          <w:lang w:val="en"/>
        </w:rPr>
        <w:t xml:space="preserve"> who will be touched by the gods of </w:t>
      </w:r>
      <w:r>
        <w:rPr>
          <w:rStyle w:val="y2iqfc"/>
          <w:rFonts w:asciiTheme="minorHAnsi" w:hAnsiTheme="minorHAnsi" w:cstheme="minorHAnsi"/>
          <w:color w:val="202124"/>
          <w:sz w:val="22"/>
          <w:szCs w:val="22"/>
          <w:lang w:val="en"/>
        </w:rPr>
        <w:t>the COUPE LONGUEUIL</w:t>
      </w:r>
      <w:r w:rsidRPr="006E3FF7">
        <w:rPr>
          <w:rStyle w:val="y2iqfc"/>
          <w:rFonts w:asciiTheme="minorHAnsi" w:hAnsiTheme="minorHAnsi" w:cstheme="minorHAnsi"/>
          <w:color w:val="202124"/>
          <w:sz w:val="22"/>
          <w:szCs w:val="22"/>
          <w:lang w:val="en"/>
        </w:rPr>
        <w:t>.</w:t>
      </w:r>
    </w:p>
    <w:p w14:paraId="7EB45202" w14:textId="408BBEEC"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Indeed, the player</w:t>
      </w:r>
      <w:r w:rsidR="00274643">
        <w:rPr>
          <w:rStyle w:val="y2iqfc"/>
          <w:rFonts w:asciiTheme="minorHAnsi" w:hAnsiTheme="minorHAnsi" w:cstheme="minorHAnsi"/>
          <w:color w:val="202124"/>
          <w:sz w:val="22"/>
          <w:szCs w:val="22"/>
          <w:lang w:val="en"/>
        </w:rPr>
        <w:t>’</w:t>
      </w:r>
      <w:r w:rsidRPr="006E3FF7">
        <w:rPr>
          <w:rStyle w:val="y2iqfc"/>
          <w:rFonts w:asciiTheme="minorHAnsi" w:hAnsiTheme="minorHAnsi" w:cstheme="minorHAnsi"/>
          <w:color w:val="202124"/>
          <w:sz w:val="22"/>
          <w:szCs w:val="22"/>
          <w:lang w:val="en"/>
        </w:rPr>
        <w:t>s IMMACULATE hair will make him SO BEAUTIFUL that his opponents will hesitate to attack him. Consider the player as having the Foul Appearance skill (In this case we will say AWESOME appearance!) In the event of a draw on the die roll, both teams will have one player affected</w:t>
      </w:r>
      <w:r>
        <w:rPr>
          <w:rStyle w:val="y2iqfc"/>
          <w:rFonts w:asciiTheme="minorHAnsi" w:hAnsiTheme="minorHAnsi" w:cstheme="minorHAnsi"/>
          <w:color w:val="202124"/>
          <w:sz w:val="22"/>
          <w:szCs w:val="22"/>
          <w:lang w:val="en"/>
        </w:rPr>
        <w:t xml:space="preserve"> by the event</w:t>
      </w:r>
      <w:r w:rsidRPr="006E3FF7">
        <w:rPr>
          <w:rStyle w:val="y2iqfc"/>
          <w:rFonts w:asciiTheme="minorHAnsi" w:hAnsiTheme="minorHAnsi" w:cstheme="minorHAnsi"/>
          <w:color w:val="202124"/>
          <w:sz w:val="22"/>
          <w:szCs w:val="22"/>
          <w:lang w:val="en"/>
        </w:rPr>
        <w:t>.</w:t>
      </w:r>
    </w:p>
    <w:p w14:paraId="66BB094A"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306051BF"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8. Longueuil by the beach (Changing Weather)</w:t>
      </w:r>
    </w:p>
    <w:p w14:paraId="7A2CDB82" w14:textId="28C242E9"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 xml:space="preserve">Make a new roll on the Weather table and apply </w:t>
      </w:r>
      <w:proofErr w:type="gramStart"/>
      <w:r w:rsidRPr="006E3FF7">
        <w:rPr>
          <w:rStyle w:val="y2iqfc"/>
          <w:rFonts w:asciiTheme="minorHAnsi" w:hAnsiTheme="minorHAnsi" w:cstheme="minorHAnsi"/>
          <w:color w:val="202124"/>
          <w:sz w:val="22"/>
          <w:szCs w:val="22"/>
          <w:lang w:val="en"/>
        </w:rPr>
        <w:t>result</w:t>
      </w:r>
      <w:proofErr w:type="gramEnd"/>
      <w:r w:rsidRPr="006E3FF7">
        <w:rPr>
          <w:rStyle w:val="y2iqfc"/>
          <w:rFonts w:asciiTheme="minorHAnsi" w:hAnsiTheme="minorHAnsi" w:cstheme="minorHAnsi"/>
          <w:color w:val="202124"/>
          <w:sz w:val="22"/>
          <w:szCs w:val="22"/>
          <w:lang w:val="en"/>
        </w:rPr>
        <w:t xml:space="preserve">. If the weather conditions are </w:t>
      </w:r>
      <w:r w:rsidR="00274643">
        <w:rPr>
          <w:rStyle w:val="y2iqfc"/>
          <w:rFonts w:asciiTheme="minorHAnsi" w:hAnsiTheme="minorHAnsi" w:cstheme="minorHAnsi"/>
          <w:color w:val="202124"/>
          <w:sz w:val="22"/>
          <w:szCs w:val="22"/>
          <w:lang w:val="en"/>
        </w:rPr>
        <w:t>“</w:t>
      </w:r>
      <w:r w:rsidRPr="006E3FF7">
        <w:rPr>
          <w:rStyle w:val="y2iqfc"/>
          <w:rFonts w:asciiTheme="minorHAnsi" w:hAnsiTheme="minorHAnsi" w:cstheme="minorHAnsi"/>
          <w:color w:val="202124"/>
          <w:sz w:val="22"/>
          <w:szCs w:val="22"/>
          <w:lang w:val="en"/>
        </w:rPr>
        <w:t>Perfect Conditions</w:t>
      </w:r>
      <w:r w:rsidR="00274643">
        <w:rPr>
          <w:rStyle w:val="y2iqfc"/>
          <w:rFonts w:asciiTheme="minorHAnsi" w:hAnsiTheme="minorHAnsi" w:cstheme="minorHAnsi"/>
          <w:color w:val="202124"/>
          <w:sz w:val="22"/>
          <w:szCs w:val="22"/>
          <w:lang w:val="en"/>
        </w:rPr>
        <w:t>”</w:t>
      </w:r>
      <w:r w:rsidRPr="006E3FF7">
        <w:rPr>
          <w:rStyle w:val="y2iqfc"/>
          <w:rFonts w:asciiTheme="minorHAnsi" w:hAnsiTheme="minorHAnsi" w:cstheme="minorHAnsi"/>
          <w:color w:val="202124"/>
          <w:sz w:val="22"/>
          <w:szCs w:val="22"/>
          <w:lang w:val="en"/>
        </w:rPr>
        <w:t xml:space="preserve"> </w:t>
      </w:r>
      <w:proofErr w:type="gramStart"/>
      <w:r w:rsidRPr="006E3FF7">
        <w:rPr>
          <w:rStyle w:val="y2iqfc"/>
          <w:rFonts w:asciiTheme="minorHAnsi" w:hAnsiTheme="minorHAnsi" w:cstheme="minorHAnsi"/>
          <w:color w:val="202124"/>
          <w:sz w:val="22"/>
          <w:szCs w:val="22"/>
          <w:lang w:val="en"/>
        </w:rPr>
        <w:t>as a result of</w:t>
      </w:r>
      <w:proofErr w:type="gramEnd"/>
      <w:r w:rsidRPr="006E3FF7">
        <w:rPr>
          <w:rStyle w:val="y2iqfc"/>
          <w:rFonts w:asciiTheme="minorHAnsi" w:hAnsiTheme="minorHAnsi" w:cstheme="minorHAnsi"/>
          <w:color w:val="202124"/>
          <w:sz w:val="22"/>
          <w:szCs w:val="22"/>
          <w:lang w:val="en"/>
        </w:rPr>
        <w:t xml:space="preserve"> this roll, the ball will scatter, as described on page</w:t>
      </w:r>
      <w:r w:rsidR="00274643">
        <w:rPr>
          <w:rStyle w:val="y2iqfc"/>
          <w:rFonts w:asciiTheme="minorHAnsi" w:hAnsiTheme="minorHAnsi" w:cstheme="minorHAnsi"/>
          <w:color w:val="202124"/>
          <w:sz w:val="22"/>
          <w:szCs w:val="22"/>
          <w:lang w:val="en"/>
        </w:rPr>
        <w:t> </w:t>
      </w:r>
      <w:r w:rsidRPr="006E3FF7">
        <w:rPr>
          <w:rStyle w:val="y2iqfc"/>
          <w:rFonts w:asciiTheme="minorHAnsi" w:hAnsiTheme="minorHAnsi" w:cstheme="minorHAnsi"/>
          <w:color w:val="202124"/>
          <w:sz w:val="22"/>
          <w:szCs w:val="22"/>
          <w:lang w:val="en"/>
        </w:rPr>
        <w:t>25, before landing.</w:t>
      </w:r>
    </w:p>
    <w:p w14:paraId="25EE033D"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36FEFC20"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9. Disturbing crowd</w:t>
      </w:r>
    </w:p>
    <w:p w14:paraId="6F1B1D9B"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Pr>
          <w:rStyle w:val="y2iqfc"/>
          <w:rFonts w:asciiTheme="minorHAnsi" w:hAnsiTheme="minorHAnsi" w:cstheme="minorHAnsi"/>
          <w:color w:val="202124"/>
          <w:sz w:val="22"/>
          <w:szCs w:val="22"/>
          <w:lang w:val="en"/>
        </w:rPr>
        <w:t>O</w:t>
      </w:r>
      <w:r w:rsidRPr="006E3FF7">
        <w:rPr>
          <w:rStyle w:val="y2iqfc"/>
          <w:rFonts w:asciiTheme="minorHAnsi" w:hAnsiTheme="minorHAnsi" w:cstheme="minorHAnsi"/>
          <w:color w:val="202124"/>
          <w:sz w:val="22"/>
          <w:szCs w:val="22"/>
          <w:lang w:val="en"/>
        </w:rPr>
        <w:t>ne of the club</w:t>
      </w:r>
      <w:r>
        <w:rPr>
          <w:rStyle w:val="y2iqfc"/>
          <w:rFonts w:asciiTheme="minorHAnsi" w:hAnsiTheme="minorHAnsi" w:cstheme="minorHAnsi"/>
          <w:color w:val="202124"/>
          <w:sz w:val="22"/>
          <w:szCs w:val="22"/>
          <w:lang w:val="en"/>
        </w:rPr>
        <w:t>’</w:t>
      </w:r>
      <w:r w:rsidRPr="006E3FF7">
        <w:rPr>
          <w:rStyle w:val="y2iqfc"/>
          <w:rFonts w:asciiTheme="minorHAnsi" w:hAnsiTheme="minorHAnsi" w:cstheme="minorHAnsi"/>
          <w:color w:val="202124"/>
          <w:sz w:val="22"/>
          <w:szCs w:val="22"/>
          <w:lang w:val="en"/>
        </w:rPr>
        <w:t>s</w:t>
      </w:r>
      <w:r>
        <w:rPr>
          <w:rStyle w:val="y2iqfc"/>
          <w:rFonts w:asciiTheme="minorHAnsi" w:hAnsiTheme="minorHAnsi" w:cstheme="minorHAnsi"/>
          <w:color w:val="202124"/>
          <w:sz w:val="22"/>
          <w:szCs w:val="22"/>
          <w:lang w:val="en"/>
        </w:rPr>
        <w:t xml:space="preserve"> fans</w:t>
      </w:r>
      <w:r w:rsidRPr="006E3FF7">
        <w:rPr>
          <w:rStyle w:val="y2iqfc"/>
          <w:rFonts w:asciiTheme="minorHAnsi" w:hAnsiTheme="minorHAnsi" w:cstheme="minorHAnsi"/>
          <w:color w:val="202124"/>
          <w:sz w:val="22"/>
          <w:szCs w:val="22"/>
          <w:lang w:val="en"/>
        </w:rPr>
        <w:t xml:space="preserve"> are particularly </w:t>
      </w:r>
      <w:r>
        <w:rPr>
          <w:rStyle w:val="y2iqfc"/>
          <w:rFonts w:asciiTheme="minorHAnsi" w:hAnsiTheme="minorHAnsi" w:cstheme="minorHAnsi"/>
          <w:color w:val="202124"/>
          <w:sz w:val="22"/>
          <w:szCs w:val="22"/>
          <w:lang w:val="en"/>
        </w:rPr>
        <w:t>enjoying their Blood bowl tournament.</w:t>
      </w:r>
      <w:r>
        <w:rPr>
          <w:rStyle w:val="y2iqfc"/>
          <w:rFonts w:asciiTheme="minorHAnsi" w:hAnsiTheme="minorHAnsi" w:cstheme="minorHAnsi"/>
          <w:color w:val="202124"/>
          <w:sz w:val="22"/>
          <w:szCs w:val="22"/>
          <w:lang w:val="en"/>
        </w:rPr>
        <w:br/>
      </w:r>
      <w:r w:rsidRPr="006E3FF7">
        <w:rPr>
          <w:rStyle w:val="y2iqfc"/>
          <w:rFonts w:asciiTheme="minorHAnsi" w:hAnsiTheme="minorHAnsi" w:cstheme="minorHAnsi"/>
          <w:color w:val="202124"/>
          <w:sz w:val="22"/>
          <w:szCs w:val="22"/>
          <w:lang w:val="en"/>
        </w:rPr>
        <w:t>The numerous insults and objects thrown on the field make it very difficult for players to concentrate.</w:t>
      </w:r>
    </w:p>
    <w:p w14:paraId="7E4BB62C"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3998A15B"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 xml:space="preserve">Randomly </w:t>
      </w:r>
      <w:r>
        <w:rPr>
          <w:rStyle w:val="y2iqfc"/>
          <w:rFonts w:asciiTheme="minorHAnsi" w:hAnsiTheme="minorHAnsi" w:cstheme="minorHAnsi"/>
          <w:color w:val="202124"/>
          <w:sz w:val="22"/>
          <w:szCs w:val="22"/>
          <w:lang w:val="en"/>
        </w:rPr>
        <w:t>select</w:t>
      </w:r>
      <w:r w:rsidRPr="006E3FF7">
        <w:rPr>
          <w:rStyle w:val="y2iqfc"/>
          <w:rFonts w:asciiTheme="minorHAnsi" w:hAnsiTheme="minorHAnsi" w:cstheme="minorHAnsi"/>
          <w:color w:val="202124"/>
          <w:sz w:val="22"/>
          <w:szCs w:val="22"/>
          <w:lang w:val="en"/>
        </w:rPr>
        <w:t xml:space="preserve"> which side of the </w:t>
      </w:r>
      <w:r>
        <w:rPr>
          <w:rStyle w:val="y2iqfc"/>
          <w:rFonts w:asciiTheme="minorHAnsi" w:hAnsiTheme="minorHAnsi" w:cstheme="minorHAnsi"/>
          <w:color w:val="202124"/>
          <w:sz w:val="22"/>
          <w:szCs w:val="22"/>
          <w:lang w:val="en"/>
        </w:rPr>
        <w:t>pitch</w:t>
      </w:r>
      <w:r w:rsidRPr="006E3FF7">
        <w:rPr>
          <w:rStyle w:val="y2iqfc"/>
          <w:rFonts w:asciiTheme="minorHAnsi" w:hAnsiTheme="minorHAnsi" w:cstheme="minorHAnsi"/>
          <w:color w:val="202124"/>
          <w:sz w:val="22"/>
          <w:szCs w:val="22"/>
          <w:lang w:val="en"/>
        </w:rPr>
        <w:t xml:space="preserve"> the crowd is disrupting. (Heads or tails) Consider the wide zone from one end of the field to the other as being affected by the Disturbing Presence skill.</w:t>
      </w:r>
    </w:p>
    <w:p w14:paraId="2F730523"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Pr>
          <w:rStyle w:val="y2iqfc"/>
          <w:rFonts w:asciiTheme="minorHAnsi" w:hAnsiTheme="minorHAnsi" w:cstheme="minorHAnsi"/>
          <w:color w:val="202124"/>
          <w:sz w:val="22"/>
          <w:szCs w:val="22"/>
          <w:lang w:val="en"/>
        </w:rPr>
        <w:t>(</w:t>
      </w:r>
      <w:r w:rsidRPr="006E3FF7">
        <w:rPr>
          <w:rStyle w:val="y2iqfc"/>
          <w:rFonts w:asciiTheme="minorHAnsi" w:hAnsiTheme="minorHAnsi" w:cstheme="minorHAnsi"/>
          <w:color w:val="202124"/>
          <w:sz w:val="22"/>
          <w:szCs w:val="22"/>
          <w:lang w:val="en"/>
        </w:rPr>
        <w:t>-1 to Passes, Team-mate Throws, Bomb Throws, attempts to Catch or Interfere with a Pass</w:t>
      </w:r>
      <w:r>
        <w:rPr>
          <w:rStyle w:val="y2iqfc"/>
          <w:rFonts w:asciiTheme="minorHAnsi" w:hAnsiTheme="minorHAnsi" w:cstheme="minorHAnsi"/>
          <w:color w:val="202124"/>
          <w:sz w:val="22"/>
          <w:szCs w:val="22"/>
          <w:lang w:val="en"/>
        </w:rPr>
        <w:t>)</w:t>
      </w:r>
    </w:p>
    <w:p w14:paraId="41BC0ED2" w14:textId="77777777" w:rsidR="00B021B3"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66916AE6"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10. BLITZ!</w:t>
      </w:r>
    </w:p>
    <w:p w14:paraId="73BEE6DF"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 xml:space="preserve">D3+3 Open players on the receiving team may immediately activate to perform a Move action. One can perform a Blitz action and one can perform a Throw Team-mate action. If a player Falls over or is Knocked Down, no further players can be </w:t>
      </w:r>
      <w:proofErr w:type="gramStart"/>
      <w:r w:rsidRPr="006E3FF7">
        <w:rPr>
          <w:rStyle w:val="y2iqfc"/>
          <w:rFonts w:asciiTheme="minorHAnsi" w:hAnsiTheme="minorHAnsi" w:cstheme="minorHAnsi"/>
          <w:color w:val="202124"/>
          <w:sz w:val="22"/>
          <w:szCs w:val="22"/>
          <w:lang w:val="en"/>
        </w:rPr>
        <w:t>activated</w:t>
      </w:r>
      <w:proofErr w:type="gramEnd"/>
      <w:r w:rsidRPr="006E3FF7">
        <w:rPr>
          <w:rStyle w:val="y2iqfc"/>
          <w:rFonts w:asciiTheme="minorHAnsi" w:hAnsiTheme="minorHAnsi" w:cstheme="minorHAnsi"/>
          <w:color w:val="202124"/>
          <w:sz w:val="22"/>
          <w:szCs w:val="22"/>
          <w:lang w:val="en"/>
        </w:rPr>
        <w:t xml:space="preserve"> and the Blitz ends immediately.</w:t>
      </w:r>
    </w:p>
    <w:p w14:paraId="7DABF9BC"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4998A3E6"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11. Counting to 11 is not easy for everyone!</w:t>
      </w:r>
    </w:p>
    <w:p w14:paraId="7FD4791B" w14:textId="370660B5" w:rsidR="00B021B3" w:rsidRPr="00665405" w:rsidRDefault="00B021B3" w:rsidP="009513CE">
      <w:pPr>
        <w:pStyle w:val="HTMLPreformatted"/>
        <w:shd w:val="clear" w:color="auto" w:fill="F8F9FA"/>
        <w:rPr>
          <w:rStyle w:val="y2iqfc"/>
          <w:rFonts w:asciiTheme="minorHAnsi" w:hAnsiTheme="minorHAnsi" w:cstheme="minorHAnsi"/>
          <w:i/>
          <w:iCs/>
          <w:color w:val="202124"/>
          <w:sz w:val="22"/>
          <w:szCs w:val="22"/>
          <w:lang w:val="en"/>
        </w:rPr>
      </w:pPr>
      <w:r w:rsidRPr="00665405">
        <w:rPr>
          <w:rStyle w:val="y2iqfc"/>
          <w:rFonts w:asciiTheme="minorHAnsi" w:hAnsiTheme="minorHAnsi" w:cstheme="minorHAnsi"/>
          <w:i/>
          <w:iCs/>
          <w:color w:val="202124"/>
          <w:sz w:val="22"/>
          <w:szCs w:val="22"/>
          <w:lang w:val="en"/>
        </w:rPr>
        <w:t>The referee in charge of the match is convinced that too many players are on the pitch and wants to remove the “Extra”</w:t>
      </w:r>
      <w:r w:rsidR="00274643">
        <w:rPr>
          <w:rStyle w:val="y2iqfc"/>
          <w:rFonts w:asciiTheme="minorHAnsi" w:hAnsiTheme="minorHAnsi" w:cstheme="minorHAnsi"/>
          <w:i/>
          <w:iCs/>
          <w:color w:val="202124"/>
          <w:sz w:val="22"/>
          <w:szCs w:val="22"/>
          <w:lang w:val="en"/>
        </w:rPr>
        <w:t xml:space="preserve"> </w:t>
      </w:r>
      <w:r w:rsidRPr="00665405">
        <w:rPr>
          <w:rStyle w:val="y2iqfc"/>
          <w:rFonts w:asciiTheme="minorHAnsi" w:hAnsiTheme="minorHAnsi" w:cstheme="minorHAnsi"/>
          <w:i/>
          <w:iCs/>
          <w:color w:val="202124"/>
          <w:sz w:val="22"/>
          <w:szCs w:val="22"/>
          <w:lang w:val="en"/>
        </w:rPr>
        <w:t>players.</w:t>
      </w:r>
    </w:p>
    <w:p w14:paraId="1536F6C0"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E3FF7">
        <w:rPr>
          <w:rStyle w:val="y2iqfc"/>
          <w:rFonts w:asciiTheme="minorHAnsi" w:hAnsiTheme="minorHAnsi" w:cstheme="minorHAnsi"/>
          <w:color w:val="202124"/>
          <w:sz w:val="22"/>
          <w:szCs w:val="22"/>
          <w:lang w:val="en"/>
        </w:rPr>
        <w:t xml:space="preserve">Each coach </w:t>
      </w:r>
      <w:r>
        <w:rPr>
          <w:rStyle w:val="y2iqfc"/>
          <w:rFonts w:asciiTheme="minorHAnsi" w:hAnsiTheme="minorHAnsi" w:cstheme="minorHAnsi"/>
          <w:color w:val="202124"/>
          <w:sz w:val="22"/>
          <w:szCs w:val="22"/>
          <w:lang w:val="en"/>
        </w:rPr>
        <w:t>roll</w:t>
      </w:r>
      <w:r w:rsidRPr="006E3FF7">
        <w:rPr>
          <w:rStyle w:val="y2iqfc"/>
          <w:rFonts w:asciiTheme="minorHAnsi" w:hAnsiTheme="minorHAnsi" w:cstheme="minorHAnsi"/>
          <w:color w:val="202124"/>
          <w:sz w:val="22"/>
          <w:szCs w:val="22"/>
          <w:lang w:val="en"/>
        </w:rPr>
        <w:t>s a D6 and on a result of 2+, a randomly selected player returns to the reserve</w:t>
      </w:r>
      <w:r>
        <w:rPr>
          <w:rStyle w:val="y2iqfc"/>
          <w:rFonts w:asciiTheme="minorHAnsi" w:hAnsiTheme="minorHAnsi" w:cstheme="minorHAnsi"/>
          <w:color w:val="202124"/>
          <w:sz w:val="22"/>
          <w:szCs w:val="22"/>
          <w:lang w:val="en"/>
        </w:rPr>
        <w:t xml:space="preserve"> for the drive</w:t>
      </w:r>
      <w:r w:rsidRPr="006E3FF7">
        <w:rPr>
          <w:rStyle w:val="y2iqfc"/>
          <w:rFonts w:asciiTheme="minorHAnsi" w:hAnsiTheme="minorHAnsi" w:cstheme="minorHAnsi"/>
          <w:color w:val="202124"/>
          <w:sz w:val="22"/>
          <w:szCs w:val="22"/>
          <w:lang w:val="en"/>
        </w:rPr>
        <w:t>.</w:t>
      </w:r>
      <w:r>
        <w:rPr>
          <w:rStyle w:val="y2iqfc"/>
          <w:rFonts w:asciiTheme="minorHAnsi" w:hAnsiTheme="minorHAnsi" w:cstheme="minorHAnsi"/>
          <w:color w:val="202124"/>
          <w:sz w:val="22"/>
          <w:szCs w:val="22"/>
          <w:lang w:val="en"/>
        </w:rPr>
        <w:t xml:space="preserve"> </w:t>
      </w:r>
      <w:r w:rsidRPr="006E3FF7">
        <w:rPr>
          <w:rStyle w:val="y2iqfc"/>
          <w:rFonts w:asciiTheme="minorHAnsi" w:hAnsiTheme="minorHAnsi" w:cstheme="minorHAnsi"/>
          <w:color w:val="202124"/>
          <w:sz w:val="22"/>
          <w:szCs w:val="22"/>
          <w:lang w:val="en"/>
        </w:rPr>
        <w:t>The coach can use a Bribe to convince the referee to let the player stay on the field!</w:t>
      </w:r>
    </w:p>
    <w:p w14:paraId="78A4D3A0" w14:textId="77777777" w:rsidR="00B021B3" w:rsidRPr="006E3FF7"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6657A3F3" w14:textId="3917E8E6"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12. Watch out for the deer! (Pitch Invasion)</w:t>
      </w:r>
    </w:p>
    <w:p w14:paraId="4B3980D0" w14:textId="77777777" w:rsidR="00B021B3" w:rsidRPr="00256BB2" w:rsidRDefault="00B021B3" w:rsidP="009513CE">
      <w:pPr>
        <w:pStyle w:val="HTMLPreformatted"/>
        <w:shd w:val="clear" w:color="auto" w:fill="F8F9FA"/>
        <w:rPr>
          <w:rStyle w:val="y2iqfc"/>
          <w:rFonts w:asciiTheme="minorHAnsi" w:hAnsiTheme="minorHAnsi" w:cstheme="minorHAnsi"/>
          <w:i/>
          <w:iCs/>
          <w:color w:val="202124"/>
          <w:sz w:val="22"/>
          <w:szCs w:val="22"/>
          <w:lang w:val="en"/>
        </w:rPr>
      </w:pPr>
      <w:r w:rsidRPr="00256BB2">
        <w:rPr>
          <w:rStyle w:val="y2iqfc"/>
          <w:rFonts w:asciiTheme="minorHAnsi" w:hAnsiTheme="minorHAnsi" w:cstheme="minorHAnsi"/>
          <w:i/>
          <w:iCs/>
          <w:color w:val="202124"/>
          <w:sz w:val="22"/>
          <w:szCs w:val="22"/>
          <w:lang w:val="en"/>
        </w:rPr>
        <w:t>The deer problem in Longueuil has not been resolved yet and unfortunately, some players</w:t>
      </w:r>
      <w:r w:rsidRPr="00256BB2">
        <w:rPr>
          <w:rFonts w:ascii="inherit" w:hAnsi="inherit"/>
          <w:i/>
          <w:iCs/>
          <w:color w:val="202124"/>
          <w:sz w:val="42"/>
          <w:szCs w:val="42"/>
          <w:lang w:val="en"/>
        </w:rPr>
        <w:t xml:space="preserve"> </w:t>
      </w:r>
      <w:r w:rsidRPr="00256BB2">
        <w:rPr>
          <w:rStyle w:val="y2iqfc"/>
          <w:rFonts w:asciiTheme="minorHAnsi" w:hAnsiTheme="minorHAnsi" w:cstheme="minorHAnsi"/>
          <w:i/>
          <w:iCs/>
          <w:color w:val="202124"/>
          <w:sz w:val="22"/>
          <w:szCs w:val="22"/>
          <w:lang w:val="en"/>
        </w:rPr>
        <w:t>learn it the hard way.</w:t>
      </w:r>
    </w:p>
    <w:p w14:paraId="780F75BD"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0424CD1F"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65405">
        <w:rPr>
          <w:rStyle w:val="y2iqfc"/>
          <w:rFonts w:asciiTheme="minorHAnsi" w:hAnsiTheme="minorHAnsi" w:cstheme="minorHAnsi"/>
          <w:color w:val="202124"/>
          <w:sz w:val="22"/>
          <w:szCs w:val="22"/>
          <w:lang w:val="en"/>
        </w:rPr>
        <w:t>Each Coach must roll a d6. The coach with the lowest result must randomly select 1D3 of his players who will be stunned.</w:t>
      </w:r>
    </w:p>
    <w:p w14:paraId="12DDE2AD"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654DB41A"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13. Potholes!</w:t>
      </w:r>
    </w:p>
    <w:p w14:paraId="71033E8E" w14:textId="77777777" w:rsidR="00B021B3" w:rsidRPr="00256BB2" w:rsidRDefault="00B021B3" w:rsidP="009513CE">
      <w:pPr>
        <w:pStyle w:val="HTMLPreformatted"/>
        <w:shd w:val="clear" w:color="auto" w:fill="F8F9FA"/>
        <w:rPr>
          <w:rStyle w:val="y2iqfc"/>
          <w:rFonts w:asciiTheme="minorHAnsi" w:hAnsiTheme="minorHAnsi" w:cstheme="minorHAnsi"/>
          <w:i/>
          <w:iCs/>
          <w:color w:val="202124"/>
          <w:sz w:val="22"/>
          <w:szCs w:val="22"/>
          <w:lang w:val="en"/>
        </w:rPr>
      </w:pPr>
      <w:r w:rsidRPr="00256BB2">
        <w:rPr>
          <w:rStyle w:val="y2iqfc"/>
          <w:rFonts w:asciiTheme="minorHAnsi" w:hAnsiTheme="minorHAnsi" w:cstheme="minorHAnsi"/>
          <w:i/>
          <w:iCs/>
          <w:color w:val="202124"/>
          <w:sz w:val="22"/>
          <w:szCs w:val="22"/>
          <w:lang w:val="en"/>
        </w:rPr>
        <w:t>Respectable</w:t>
      </w:r>
      <w:r>
        <w:rPr>
          <w:rStyle w:val="y2iqfc"/>
          <w:rFonts w:asciiTheme="minorHAnsi" w:hAnsiTheme="minorHAnsi" w:cstheme="minorHAnsi"/>
          <w:i/>
          <w:iCs/>
          <w:color w:val="202124"/>
          <w:sz w:val="22"/>
          <w:szCs w:val="22"/>
          <w:lang w:val="en"/>
        </w:rPr>
        <w:t xml:space="preserve"> (HUGE)</w:t>
      </w:r>
      <w:r w:rsidRPr="00256BB2">
        <w:rPr>
          <w:rStyle w:val="y2iqfc"/>
          <w:rFonts w:asciiTheme="minorHAnsi" w:hAnsiTheme="minorHAnsi" w:cstheme="minorHAnsi"/>
          <w:i/>
          <w:iCs/>
          <w:color w:val="202124"/>
          <w:sz w:val="22"/>
          <w:szCs w:val="22"/>
          <w:lang w:val="en"/>
        </w:rPr>
        <w:t xml:space="preserve"> sized </w:t>
      </w:r>
      <w:r>
        <w:rPr>
          <w:rStyle w:val="y2iqfc"/>
          <w:rFonts w:asciiTheme="minorHAnsi" w:hAnsiTheme="minorHAnsi" w:cstheme="minorHAnsi"/>
          <w:i/>
          <w:iCs/>
          <w:color w:val="202124"/>
          <w:sz w:val="22"/>
          <w:szCs w:val="22"/>
          <w:lang w:val="en"/>
        </w:rPr>
        <w:t>pot</w:t>
      </w:r>
      <w:r w:rsidRPr="00256BB2">
        <w:rPr>
          <w:rStyle w:val="y2iqfc"/>
          <w:rFonts w:asciiTheme="minorHAnsi" w:hAnsiTheme="minorHAnsi" w:cstheme="minorHAnsi"/>
          <w:i/>
          <w:iCs/>
          <w:color w:val="202124"/>
          <w:sz w:val="22"/>
          <w:szCs w:val="22"/>
          <w:lang w:val="en"/>
        </w:rPr>
        <w:t>holes began to form on the ground. The city promises to come and repair them soon.</w:t>
      </w:r>
    </w:p>
    <w:p w14:paraId="2483CA1E"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6EEDB68A" w14:textId="2D169BE9"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65405">
        <w:rPr>
          <w:rStyle w:val="y2iqfc"/>
          <w:rFonts w:asciiTheme="minorHAnsi" w:hAnsiTheme="minorHAnsi" w:cstheme="minorHAnsi"/>
          <w:color w:val="202124"/>
          <w:sz w:val="22"/>
          <w:szCs w:val="22"/>
          <w:lang w:val="en"/>
        </w:rPr>
        <w:t xml:space="preserve">The 2 Trapdoors are considered </w:t>
      </w:r>
      <w:proofErr w:type="gramStart"/>
      <w:r>
        <w:rPr>
          <w:rStyle w:val="y2iqfc"/>
          <w:rFonts w:asciiTheme="minorHAnsi" w:hAnsiTheme="minorHAnsi" w:cstheme="minorHAnsi"/>
          <w:color w:val="202124"/>
          <w:sz w:val="22"/>
          <w:szCs w:val="22"/>
          <w:lang w:val="en"/>
        </w:rPr>
        <w:t>as the</w:t>
      </w:r>
      <w:proofErr w:type="gramEnd"/>
      <w:r>
        <w:rPr>
          <w:rStyle w:val="y2iqfc"/>
          <w:rFonts w:asciiTheme="minorHAnsi" w:hAnsiTheme="minorHAnsi" w:cstheme="minorHAnsi"/>
          <w:color w:val="202124"/>
          <w:sz w:val="22"/>
          <w:szCs w:val="22"/>
          <w:lang w:val="en"/>
        </w:rPr>
        <w:t xml:space="preserve"> </w:t>
      </w:r>
      <w:r w:rsidRPr="00665405">
        <w:rPr>
          <w:rStyle w:val="y2iqfc"/>
          <w:rFonts w:asciiTheme="minorHAnsi" w:hAnsiTheme="minorHAnsi" w:cstheme="minorHAnsi"/>
          <w:color w:val="202124"/>
          <w:sz w:val="22"/>
          <w:szCs w:val="22"/>
          <w:lang w:val="en"/>
        </w:rPr>
        <w:t>crowd for the duration of the Drive. A player cannot voluntarily enter them and a player who unintentionally enters these squares is considered to have been pushed into the crowd. It is</w:t>
      </w:r>
      <w:r w:rsidR="00274643">
        <w:rPr>
          <w:rStyle w:val="y2iqfc"/>
          <w:rFonts w:asciiTheme="minorHAnsi" w:hAnsiTheme="minorHAnsi" w:cstheme="minorHAnsi"/>
          <w:color w:val="202124"/>
          <w:sz w:val="22"/>
          <w:szCs w:val="22"/>
          <w:lang w:val="en"/>
        </w:rPr>
        <w:t>, however,</w:t>
      </w:r>
      <w:r w:rsidRPr="00665405">
        <w:rPr>
          <w:rStyle w:val="y2iqfc"/>
          <w:rFonts w:asciiTheme="minorHAnsi" w:hAnsiTheme="minorHAnsi" w:cstheme="minorHAnsi"/>
          <w:color w:val="202124"/>
          <w:sz w:val="22"/>
          <w:szCs w:val="22"/>
          <w:lang w:val="en"/>
        </w:rPr>
        <w:t xml:space="preserve"> possible to jump over it as if it were a Prone player, or </w:t>
      </w:r>
      <w:r>
        <w:rPr>
          <w:rStyle w:val="y2iqfc"/>
          <w:rFonts w:asciiTheme="minorHAnsi" w:hAnsiTheme="minorHAnsi" w:cstheme="minorHAnsi"/>
          <w:color w:val="202124"/>
          <w:sz w:val="22"/>
          <w:szCs w:val="22"/>
          <w:lang w:val="en"/>
        </w:rPr>
        <w:t xml:space="preserve">by </w:t>
      </w:r>
      <w:r w:rsidRPr="00665405">
        <w:rPr>
          <w:rStyle w:val="y2iqfc"/>
          <w:rFonts w:asciiTheme="minorHAnsi" w:hAnsiTheme="minorHAnsi" w:cstheme="minorHAnsi"/>
          <w:color w:val="202124"/>
          <w:sz w:val="22"/>
          <w:szCs w:val="22"/>
          <w:lang w:val="en"/>
        </w:rPr>
        <w:t>using the Leap skill</w:t>
      </w:r>
      <w:r>
        <w:rPr>
          <w:rStyle w:val="y2iqfc"/>
          <w:rFonts w:asciiTheme="minorHAnsi" w:hAnsiTheme="minorHAnsi" w:cstheme="minorHAnsi"/>
          <w:color w:val="202124"/>
          <w:sz w:val="22"/>
          <w:szCs w:val="22"/>
          <w:lang w:val="en"/>
        </w:rPr>
        <w:t>.</w:t>
      </w:r>
    </w:p>
    <w:p w14:paraId="3080BD93" w14:textId="77777777" w:rsidR="00B021B3"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7500BC90" w14:textId="77777777" w:rsidR="009513CE" w:rsidRPr="00665405" w:rsidRDefault="009513CE" w:rsidP="009513CE">
      <w:pPr>
        <w:pStyle w:val="HTMLPreformatted"/>
        <w:shd w:val="clear" w:color="auto" w:fill="F8F9FA"/>
        <w:rPr>
          <w:rStyle w:val="y2iqfc"/>
          <w:rFonts w:asciiTheme="minorHAnsi" w:hAnsiTheme="minorHAnsi" w:cstheme="minorHAnsi"/>
          <w:color w:val="202124"/>
          <w:sz w:val="22"/>
          <w:szCs w:val="22"/>
          <w:lang w:val="en"/>
        </w:rPr>
      </w:pPr>
    </w:p>
    <w:p w14:paraId="55F58A8A" w14:textId="77777777"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lastRenderedPageBreak/>
        <w:t>14. One beer too many in the old Longueuil! (or 6!?)</w:t>
      </w:r>
    </w:p>
    <w:p w14:paraId="47D0BDAE" w14:textId="77777777" w:rsidR="00B021B3" w:rsidRPr="00256BB2" w:rsidRDefault="00B021B3" w:rsidP="009513CE">
      <w:pPr>
        <w:pStyle w:val="HTMLPreformatted"/>
        <w:shd w:val="clear" w:color="auto" w:fill="F8F9FA"/>
        <w:rPr>
          <w:rStyle w:val="y2iqfc"/>
          <w:rFonts w:asciiTheme="minorHAnsi" w:hAnsiTheme="minorHAnsi" w:cstheme="minorHAnsi"/>
          <w:i/>
          <w:iCs/>
          <w:color w:val="202124"/>
          <w:sz w:val="22"/>
          <w:szCs w:val="22"/>
          <w:lang w:val="en"/>
        </w:rPr>
      </w:pPr>
      <w:r w:rsidRPr="00256BB2">
        <w:rPr>
          <w:rStyle w:val="y2iqfc"/>
          <w:rFonts w:asciiTheme="minorHAnsi" w:hAnsiTheme="minorHAnsi" w:cstheme="minorHAnsi"/>
          <w:i/>
          <w:iCs/>
          <w:color w:val="202124"/>
          <w:sz w:val="22"/>
          <w:szCs w:val="22"/>
          <w:lang w:val="en"/>
        </w:rPr>
        <w:t>Some local phenoms have invited one of the players to the local taverns and, despite protests from his new friends, he manages to make it back to the stadium in time for kick-off! (But not before having a little too much to drink!)</w:t>
      </w:r>
    </w:p>
    <w:p w14:paraId="2E09851E"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3E449F9F" w14:textId="1C6EFC3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65405">
        <w:rPr>
          <w:rStyle w:val="y2iqfc"/>
          <w:rFonts w:asciiTheme="minorHAnsi" w:hAnsiTheme="minorHAnsi" w:cstheme="minorHAnsi"/>
          <w:color w:val="202124"/>
          <w:sz w:val="22"/>
          <w:szCs w:val="22"/>
          <w:lang w:val="en"/>
        </w:rPr>
        <w:t>Each Coach must roll a d6. The coach with the lowest result will have to randomly select one of his players who has drunk one beer too many in old Longueuil. The player will receive Loner</w:t>
      </w:r>
      <w:r w:rsidR="00274643">
        <w:rPr>
          <w:rStyle w:val="y2iqfc"/>
          <w:rFonts w:asciiTheme="minorHAnsi" w:hAnsiTheme="minorHAnsi" w:cstheme="minorHAnsi"/>
          <w:color w:val="202124"/>
          <w:sz w:val="22"/>
          <w:szCs w:val="22"/>
          <w:lang w:val="en"/>
        </w:rPr>
        <w:t> </w:t>
      </w:r>
      <w:r w:rsidRPr="00665405">
        <w:rPr>
          <w:rStyle w:val="y2iqfc"/>
          <w:rFonts w:asciiTheme="minorHAnsi" w:hAnsiTheme="minorHAnsi" w:cstheme="minorHAnsi"/>
          <w:color w:val="202124"/>
          <w:sz w:val="22"/>
          <w:szCs w:val="22"/>
          <w:lang w:val="en"/>
        </w:rPr>
        <w:t>4+ until the end of the drive. In the event of a draw, both teams will have one player a</w:t>
      </w:r>
      <w:r>
        <w:rPr>
          <w:rStyle w:val="y2iqfc"/>
          <w:rFonts w:asciiTheme="minorHAnsi" w:hAnsiTheme="minorHAnsi" w:cstheme="minorHAnsi"/>
          <w:color w:val="202124"/>
          <w:sz w:val="22"/>
          <w:szCs w:val="22"/>
          <w:lang w:val="en"/>
        </w:rPr>
        <w:t>ffected by the event</w:t>
      </w:r>
      <w:r w:rsidRPr="00665405">
        <w:rPr>
          <w:rStyle w:val="y2iqfc"/>
          <w:rFonts w:asciiTheme="minorHAnsi" w:hAnsiTheme="minorHAnsi" w:cstheme="minorHAnsi"/>
          <w:color w:val="202124"/>
          <w:sz w:val="22"/>
          <w:szCs w:val="22"/>
          <w:lang w:val="en"/>
        </w:rPr>
        <w:t>.</w:t>
      </w:r>
    </w:p>
    <w:p w14:paraId="69AC7ACA"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18EF8408" w14:textId="0B44F3C8" w:rsidR="00B021B3" w:rsidRPr="00256BB2" w:rsidRDefault="00B021B3" w:rsidP="009513CE">
      <w:pPr>
        <w:pStyle w:val="HTMLPreformatted"/>
        <w:shd w:val="clear" w:color="auto" w:fill="F8F9FA"/>
        <w:rPr>
          <w:rStyle w:val="y2iqfc"/>
          <w:rFonts w:asciiTheme="minorHAnsi" w:hAnsiTheme="minorHAnsi" w:cstheme="minorHAnsi"/>
          <w:b/>
          <w:bCs/>
          <w:color w:val="202124"/>
          <w:sz w:val="22"/>
          <w:szCs w:val="22"/>
          <w:lang w:val="en"/>
        </w:rPr>
      </w:pPr>
      <w:r w:rsidRPr="00256BB2">
        <w:rPr>
          <w:rStyle w:val="y2iqfc"/>
          <w:rFonts w:asciiTheme="minorHAnsi" w:hAnsiTheme="minorHAnsi" w:cstheme="minorHAnsi"/>
          <w:b/>
          <w:bCs/>
          <w:color w:val="202124"/>
          <w:sz w:val="22"/>
          <w:szCs w:val="22"/>
          <w:lang w:val="en"/>
        </w:rPr>
        <w:t>15. Bloodbath</w:t>
      </w:r>
      <w:r w:rsidR="00274643">
        <w:rPr>
          <w:rStyle w:val="y2iqfc"/>
          <w:rFonts w:asciiTheme="minorHAnsi" w:hAnsiTheme="minorHAnsi" w:cstheme="minorHAnsi"/>
          <w:b/>
          <w:bCs/>
          <w:color w:val="202124"/>
          <w:sz w:val="22"/>
          <w:szCs w:val="22"/>
          <w:lang w:val="en"/>
        </w:rPr>
        <w:t> </w:t>
      </w:r>
      <w:r w:rsidRPr="00256BB2">
        <w:rPr>
          <w:rStyle w:val="y2iqfc"/>
          <w:rFonts w:asciiTheme="minorHAnsi" w:hAnsiTheme="minorHAnsi" w:cstheme="minorHAnsi"/>
          <w:b/>
          <w:bCs/>
          <w:color w:val="202124"/>
          <w:sz w:val="22"/>
          <w:szCs w:val="22"/>
          <w:lang w:val="en"/>
        </w:rPr>
        <w:t>50</w:t>
      </w:r>
    </w:p>
    <w:p w14:paraId="37A8E8EB" w14:textId="0AC01F61" w:rsidR="00B021B3" w:rsidRPr="00256BB2" w:rsidRDefault="00B021B3" w:rsidP="009513CE">
      <w:pPr>
        <w:pStyle w:val="HTMLPreformatted"/>
        <w:shd w:val="clear" w:color="auto" w:fill="F8F9FA"/>
        <w:rPr>
          <w:rStyle w:val="y2iqfc"/>
          <w:rFonts w:asciiTheme="minorHAnsi" w:hAnsiTheme="minorHAnsi" w:cstheme="minorHAnsi"/>
          <w:i/>
          <w:iCs/>
          <w:color w:val="202124"/>
          <w:sz w:val="22"/>
          <w:szCs w:val="22"/>
          <w:lang w:val="en"/>
        </w:rPr>
      </w:pPr>
      <w:r w:rsidRPr="00256BB2">
        <w:rPr>
          <w:rStyle w:val="y2iqfc"/>
          <w:rFonts w:asciiTheme="minorHAnsi" w:hAnsiTheme="minorHAnsi" w:cstheme="minorHAnsi"/>
          <w:i/>
          <w:iCs/>
          <w:color w:val="202124"/>
          <w:sz w:val="22"/>
          <w:szCs w:val="22"/>
          <w:lang w:val="en"/>
        </w:rPr>
        <w:t>A local beer company sponsors the tournament and mass</w:t>
      </w:r>
      <w:r w:rsidR="00274643">
        <w:rPr>
          <w:rStyle w:val="y2iqfc"/>
          <w:rFonts w:asciiTheme="minorHAnsi" w:hAnsiTheme="minorHAnsi" w:cstheme="minorHAnsi"/>
          <w:i/>
          <w:iCs/>
          <w:color w:val="202124"/>
          <w:sz w:val="22"/>
          <w:szCs w:val="22"/>
          <w:lang w:val="en"/>
        </w:rPr>
        <w:t xml:space="preserve"> </w:t>
      </w:r>
      <w:r w:rsidRPr="00256BB2">
        <w:rPr>
          <w:rStyle w:val="y2iqfc"/>
          <w:rFonts w:asciiTheme="minorHAnsi" w:hAnsiTheme="minorHAnsi" w:cstheme="minorHAnsi"/>
          <w:i/>
          <w:iCs/>
          <w:color w:val="202124"/>
          <w:sz w:val="22"/>
          <w:szCs w:val="22"/>
          <w:lang w:val="en"/>
        </w:rPr>
        <w:t xml:space="preserve">supplies their star product: The </w:t>
      </w:r>
      <w:r w:rsidR="00274643">
        <w:rPr>
          <w:rStyle w:val="y2iqfc"/>
          <w:rFonts w:asciiTheme="minorHAnsi" w:hAnsiTheme="minorHAnsi" w:cstheme="minorHAnsi"/>
          <w:i/>
          <w:iCs/>
          <w:color w:val="202124"/>
          <w:sz w:val="22"/>
          <w:szCs w:val="22"/>
          <w:lang w:val="en"/>
        </w:rPr>
        <w:t>B</w:t>
      </w:r>
      <w:r w:rsidRPr="00256BB2">
        <w:rPr>
          <w:rStyle w:val="y2iqfc"/>
          <w:rFonts w:asciiTheme="minorHAnsi" w:hAnsiTheme="minorHAnsi" w:cstheme="minorHAnsi"/>
          <w:i/>
          <w:iCs/>
          <w:color w:val="202124"/>
          <w:sz w:val="22"/>
          <w:szCs w:val="22"/>
          <w:lang w:val="en"/>
        </w:rPr>
        <w:t>ig Bloodbath</w:t>
      </w:r>
      <w:r w:rsidR="00274643">
        <w:rPr>
          <w:rStyle w:val="y2iqfc"/>
          <w:rFonts w:asciiTheme="minorHAnsi" w:hAnsiTheme="minorHAnsi" w:cstheme="minorHAnsi"/>
          <w:i/>
          <w:iCs/>
          <w:color w:val="202124"/>
          <w:sz w:val="22"/>
          <w:szCs w:val="22"/>
          <w:lang w:val="en"/>
        </w:rPr>
        <w:t> </w:t>
      </w:r>
      <w:r w:rsidRPr="00256BB2">
        <w:rPr>
          <w:rStyle w:val="y2iqfc"/>
          <w:rFonts w:asciiTheme="minorHAnsi" w:hAnsiTheme="minorHAnsi" w:cstheme="minorHAnsi"/>
          <w:i/>
          <w:iCs/>
          <w:color w:val="202124"/>
          <w:sz w:val="22"/>
          <w:szCs w:val="22"/>
          <w:lang w:val="en"/>
        </w:rPr>
        <w:t xml:space="preserve">50, tablet. The enthusiastic crowd appears to </w:t>
      </w:r>
      <w:r w:rsidR="00274643">
        <w:rPr>
          <w:rStyle w:val="y2iqfc"/>
          <w:rFonts w:asciiTheme="minorHAnsi" w:hAnsiTheme="minorHAnsi" w:cstheme="minorHAnsi"/>
          <w:i/>
          <w:iCs/>
          <w:color w:val="202124"/>
          <w:sz w:val="22"/>
          <w:szCs w:val="22"/>
          <w:lang w:val="en"/>
        </w:rPr>
        <w:t>get rid</w:t>
      </w:r>
      <w:r w:rsidRPr="00256BB2">
        <w:rPr>
          <w:rStyle w:val="y2iqfc"/>
          <w:rFonts w:asciiTheme="minorHAnsi" w:hAnsiTheme="minorHAnsi" w:cstheme="minorHAnsi"/>
          <w:i/>
          <w:iCs/>
          <w:color w:val="202124"/>
          <w:sz w:val="22"/>
          <w:szCs w:val="22"/>
          <w:lang w:val="en"/>
        </w:rPr>
        <w:t xml:space="preserve"> of the empty bottles by throwing them onto the field. Some even try to aim for the players with bottles that are sometimes still full!</w:t>
      </w:r>
    </w:p>
    <w:p w14:paraId="65FC5A2F"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1D1C9C9C" w14:textId="0A826279"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r w:rsidRPr="00665405">
        <w:rPr>
          <w:rStyle w:val="y2iqfc"/>
          <w:rFonts w:asciiTheme="minorHAnsi" w:hAnsiTheme="minorHAnsi" w:cstheme="minorHAnsi"/>
          <w:color w:val="202124"/>
          <w:sz w:val="22"/>
          <w:szCs w:val="22"/>
          <w:lang w:val="en"/>
        </w:rPr>
        <w:t xml:space="preserve">Each Coach receives a single-use </w:t>
      </w:r>
      <w:r>
        <w:rPr>
          <w:rStyle w:val="y2iqfc"/>
          <w:rFonts w:asciiTheme="minorHAnsi" w:hAnsiTheme="minorHAnsi" w:cstheme="minorHAnsi"/>
          <w:color w:val="202124"/>
          <w:sz w:val="22"/>
          <w:szCs w:val="22"/>
          <w:lang w:val="en"/>
        </w:rPr>
        <w:t>Big</w:t>
      </w:r>
      <w:r w:rsidRPr="00665405">
        <w:rPr>
          <w:rStyle w:val="y2iqfc"/>
          <w:rFonts w:asciiTheme="minorHAnsi" w:hAnsiTheme="minorHAnsi" w:cstheme="minorHAnsi"/>
          <w:color w:val="202124"/>
          <w:sz w:val="22"/>
          <w:szCs w:val="22"/>
          <w:lang w:val="en"/>
        </w:rPr>
        <w:t xml:space="preserve"> Bloodbath</w:t>
      </w:r>
      <w:r w:rsidR="00274643">
        <w:rPr>
          <w:rStyle w:val="y2iqfc"/>
          <w:rFonts w:asciiTheme="minorHAnsi" w:hAnsiTheme="minorHAnsi" w:cstheme="minorHAnsi"/>
          <w:color w:val="202124"/>
          <w:sz w:val="22"/>
          <w:szCs w:val="22"/>
          <w:lang w:val="en"/>
        </w:rPr>
        <w:t> </w:t>
      </w:r>
      <w:r w:rsidRPr="00665405">
        <w:rPr>
          <w:rStyle w:val="y2iqfc"/>
          <w:rFonts w:asciiTheme="minorHAnsi" w:hAnsiTheme="minorHAnsi" w:cstheme="minorHAnsi"/>
          <w:color w:val="202124"/>
          <w:sz w:val="22"/>
          <w:szCs w:val="22"/>
          <w:lang w:val="en"/>
        </w:rPr>
        <w:t>50. He can use it at the end of any coach</w:t>
      </w:r>
      <w:r w:rsidR="00274643">
        <w:rPr>
          <w:rStyle w:val="y2iqfc"/>
          <w:rFonts w:asciiTheme="minorHAnsi" w:hAnsiTheme="minorHAnsi" w:cstheme="minorHAnsi"/>
          <w:color w:val="202124"/>
          <w:sz w:val="22"/>
          <w:szCs w:val="22"/>
          <w:lang w:val="en"/>
        </w:rPr>
        <w:t>’</w:t>
      </w:r>
      <w:r w:rsidRPr="00665405">
        <w:rPr>
          <w:rStyle w:val="y2iqfc"/>
          <w:rFonts w:asciiTheme="minorHAnsi" w:hAnsiTheme="minorHAnsi" w:cstheme="minorHAnsi"/>
          <w:color w:val="202124"/>
          <w:sz w:val="22"/>
          <w:szCs w:val="22"/>
          <w:lang w:val="en"/>
        </w:rPr>
        <w:t>s turn (like a wizard). When a coach uses his Big Bloodbath</w:t>
      </w:r>
      <w:r w:rsidR="00274643">
        <w:rPr>
          <w:rStyle w:val="y2iqfc"/>
          <w:rFonts w:asciiTheme="minorHAnsi" w:hAnsiTheme="minorHAnsi" w:cstheme="minorHAnsi"/>
          <w:color w:val="202124"/>
          <w:sz w:val="22"/>
          <w:szCs w:val="22"/>
          <w:lang w:val="en"/>
        </w:rPr>
        <w:t> </w:t>
      </w:r>
      <w:r w:rsidRPr="00665405">
        <w:rPr>
          <w:rStyle w:val="y2iqfc"/>
          <w:rFonts w:asciiTheme="minorHAnsi" w:hAnsiTheme="minorHAnsi" w:cstheme="minorHAnsi"/>
          <w:color w:val="202124"/>
          <w:sz w:val="22"/>
          <w:szCs w:val="22"/>
          <w:lang w:val="en"/>
        </w:rPr>
        <w:t xml:space="preserve">50, he designates a player on the field and must roll a d6. On a result of 2+, an armor roll is </w:t>
      </w:r>
      <w:r>
        <w:rPr>
          <w:rStyle w:val="y2iqfc"/>
          <w:rFonts w:asciiTheme="minorHAnsi" w:hAnsiTheme="minorHAnsi" w:cstheme="minorHAnsi"/>
          <w:color w:val="202124"/>
          <w:sz w:val="22"/>
          <w:szCs w:val="22"/>
          <w:lang w:val="en"/>
        </w:rPr>
        <w:t>made</w:t>
      </w:r>
      <w:r w:rsidRPr="00665405">
        <w:rPr>
          <w:rStyle w:val="y2iqfc"/>
          <w:rFonts w:asciiTheme="minorHAnsi" w:hAnsiTheme="minorHAnsi" w:cstheme="minorHAnsi"/>
          <w:color w:val="202124"/>
          <w:sz w:val="22"/>
          <w:szCs w:val="22"/>
          <w:lang w:val="en"/>
        </w:rPr>
        <w:t xml:space="preserve"> against the player as if they had been hit by the Stab skill</w:t>
      </w:r>
      <w:r w:rsidR="00274643">
        <w:rPr>
          <w:rStyle w:val="y2iqfc"/>
          <w:rFonts w:asciiTheme="minorHAnsi" w:hAnsiTheme="minorHAnsi" w:cstheme="minorHAnsi"/>
          <w:color w:val="202124"/>
          <w:sz w:val="22"/>
          <w:szCs w:val="22"/>
          <w:lang w:val="en"/>
        </w:rPr>
        <w:t>.</w:t>
      </w:r>
    </w:p>
    <w:p w14:paraId="6DB0D6D9" w14:textId="77777777" w:rsidR="00B021B3" w:rsidRPr="00665405" w:rsidRDefault="00B021B3" w:rsidP="009513CE">
      <w:pPr>
        <w:pStyle w:val="HTMLPreformatted"/>
        <w:shd w:val="clear" w:color="auto" w:fill="F8F9FA"/>
        <w:rPr>
          <w:rStyle w:val="y2iqfc"/>
          <w:rFonts w:asciiTheme="minorHAnsi" w:hAnsiTheme="minorHAnsi" w:cstheme="minorHAnsi"/>
          <w:color w:val="202124"/>
          <w:sz w:val="22"/>
          <w:szCs w:val="22"/>
          <w:lang w:val="en"/>
        </w:rPr>
      </w:pPr>
    </w:p>
    <w:p w14:paraId="342F3C4B" w14:textId="77777777" w:rsidR="00B021B3" w:rsidRPr="00B021B3" w:rsidRDefault="00B021B3" w:rsidP="009513CE">
      <w:pPr>
        <w:pStyle w:val="HTMLPreformatted"/>
        <w:shd w:val="clear" w:color="auto" w:fill="F8F9FA"/>
        <w:rPr>
          <w:rStyle w:val="y2iqfc"/>
          <w:rFonts w:asciiTheme="minorHAnsi" w:hAnsiTheme="minorHAnsi" w:cstheme="minorHAnsi"/>
          <w:b/>
          <w:bCs/>
          <w:color w:val="202124"/>
          <w:sz w:val="22"/>
          <w:szCs w:val="22"/>
        </w:rPr>
      </w:pPr>
      <w:r w:rsidRPr="00B021B3">
        <w:rPr>
          <w:rStyle w:val="y2iqfc"/>
          <w:rFonts w:asciiTheme="minorHAnsi" w:hAnsiTheme="minorHAnsi" w:cstheme="minorHAnsi"/>
          <w:b/>
          <w:bCs/>
          <w:color w:val="202124"/>
          <w:sz w:val="22"/>
          <w:szCs w:val="22"/>
        </w:rPr>
        <w:t>16. Who’s a lucky humie!? YOU ARE!</w:t>
      </w:r>
    </w:p>
    <w:p w14:paraId="1328CDA9" w14:textId="77777777" w:rsidR="00B021B3" w:rsidRPr="00665405" w:rsidRDefault="00B021B3" w:rsidP="009513CE">
      <w:pPr>
        <w:pStyle w:val="HTMLPreformatted"/>
        <w:shd w:val="clear" w:color="auto" w:fill="F8F9FA"/>
        <w:rPr>
          <w:rFonts w:asciiTheme="minorHAnsi" w:hAnsiTheme="minorHAnsi" w:cstheme="minorHAnsi"/>
          <w:color w:val="202124"/>
          <w:sz w:val="22"/>
          <w:szCs w:val="22"/>
        </w:rPr>
      </w:pPr>
      <w:r w:rsidRPr="00665405">
        <w:rPr>
          <w:rStyle w:val="y2iqfc"/>
          <w:rFonts w:asciiTheme="minorHAnsi" w:hAnsiTheme="minorHAnsi" w:cstheme="minorHAnsi"/>
          <w:color w:val="202124"/>
          <w:sz w:val="22"/>
          <w:szCs w:val="22"/>
          <w:lang w:val="en"/>
        </w:rPr>
        <w:t xml:space="preserve">Each Coach must roll a d6. The coach with the highest result chooses to obtain 1 reroll or a </w:t>
      </w:r>
      <w:r>
        <w:rPr>
          <w:rStyle w:val="y2iqfc"/>
          <w:rFonts w:asciiTheme="minorHAnsi" w:hAnsiTheme="minorHAnsi" w:cstheme="minorHAnsi"/>
          <w:color w:val="202124"/>
          <w:sz w:val="22"/>
          <w:szCs w:val="22"/>
          <w:lang w:val="en"/>
        </w:rPr>
        <w:t>bribe</w:t>
      </w:r>
      <w:r w:rsidRPr="00665405">
        <w:rPr>
          <w:rStyle w:val="y2iqfc"/>
          <w:rFonts w:asciiTheme="minorHAnsi" w:hAnsiTheme="minorHAnsi" w:cstheme="minorHAnsi"/>
          <w:color w:val="202124"/>
          <w:sz w:val="22"/>
          <w:szCs w:val="22"/>
          <w:lang w:val="en"/>
        </w:rPr>
        <w:t xml:space="preserve"> for the drive. The opposing coach will be given the other option.</w:t>
      </w:r>
    </w:p>
    <w:p w14:paraId="1F6679A7" w14:textId="77777777" w:rsidR="00B021B3" w:rsidRPr="00665405" w:rsidRDefault="00B021B3" w:rsidP="00B021B3">
      <w:pPr>
        <w:pStyle w:val="HTMLPreformatted"/>
        <w:shd w:val="clear" w:color="auto" w:fill="F8F9FA"/>
        <w:spacing w:line="540" w:lineRule="atLeast"/>
        <w:rPr>
          <w:rFonts w:asciiTheme="minorHAnsi" w:hAnsiTheme="minorHAnsi" w:cstheme="minorHAnsi"/>
          <w:color w:val="202124"/>
          <w:sz w:val="22"/>
          <w:szCs w:val="22"/>
        </w:rPr>
      </w:pPr>
    </w:p>
    <w:p w14:paraId="3955CA6B" w14:textId="77777777" w:rsidR="00B021B3" w:rsidRPr="006E3FF7" w:rsidRDefault="00B021B3" w:rsidP="00B021B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540" w:lineRule="atLeast"/>
        <w:textAlignment w:val="auto"/>
        <w:rPr>
          <w:rFonts w:asciiTheme="minorHAnsi" w:eastAsia="Times New Roman" w:hAnsiTheme="minorHAnsi" w:cstheme="minorHAnsi"/>
          <w:color w:val="202124"/>
          <w:kern w:val="0"/>
          <w:lang w:eastAsia="en-CA"/>
        </w:rPr>
      </w:pPr>
    </w:p>
    <w:p w14:paraId="39602605" w14:textId="77777777" w:rsidR="00D111C7" w:rsidRDefault="00D111C7"/>
    <w:sectPr w:rsidR="00D111C7" w:rsidSect="00DA0E2B">
      <w:headerReference w:type="default" r:id="rId13"/>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2E08" w14:textId="77777777" w:rsidR="00DA0E2B" w:rsidRDefault="00DA0E2B" w:rsidP="005370B0">
      <w:pPr>
        <w:spacing w:after="0" w:line="240" w:lineRule="auto"/>
      </w:pPr>
      <w:r>
        <w:separator/>
      </w:r>
    </w:p>
  </w:endnote>
  <w:endnote w:type="continuationSeparator" w:id="0">
    <w:p w14:paraId="38ADAABF" w14:textId="77777777" w:rsidR="00DA0E2B" w:rsidRDefault="00DA0E2B" w:rsidP="0053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72065"/>
      <w:docPartObj>
        <w:docPartGallery w:val="Page Numbers (Bottom of Page)"/>
        <w:docPartUnique/>
      </w:docPartObj>
    </w:sdtPr>
    <w:sdtEndPr>
      <w:rPr>
        <w:noProof/>
      </w:rPr>
    </w:sdtEndPr>
    <w:sdtContent>
      <w:p w14:paraId="71E11423" w14:textId="26C94B66" w:rsidR="00274643" w:rsidRDefault="002746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AEE40" w14:textId="77777777" w:rsidR="005370B0" w:rsidRDefault="00537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3050" w14:textId="77777777" w:rsidR="00DA0E2B" w:rsidRDefault="00DA0E2B" w:rsidP="005370B0">
      <w:pPr>
        <w:spacing w:after="0" w:line="240" w:lineRule="auto"/>
      </w:pPr>
      <w:r>
        <w:separator/>
      </w:r>
    </w:p>
  </w:footnote>
  <w:footnote w:type="continuationSeparator" w:id="0">
    <w:p w14:paraId="707357DE" w14:textId="77777777" w:rsidR="00DA0E2B" w:rsidRDefault="00DA0E2B" w:rsidP="0053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90CB" w14:textId="2C488F33" w:rsidR="00274643" w:rsidRPr="00274643" w:rsidRDefault="00274643">
    <w:pPr>
      <w:pStyle w:val="Header"/>
      <w:rPr>
        <w:lang w:val="fr-CA"/>
      </w:rPr>
    </w:pPr>
    <w:r>
      <w:rPr>
        <w:lang w:val="fr-CA"/>
      </w:rPr>
      <w:t>La Coupe Longueuil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1E"/>
    <w:rsid w:val="00084DC8"/>
    <w:rsid w:val="00092795"/>
    <w:rsid w:val="000E6893"/>
    <w:rsid w:val="00274643"/>
    <w:rsid w:val="002B17CD"/>
    <w:rsid w:val="004F6466"/>
    <w:rsid w:val="005370B0"/>
    <w:rsid w:val="007E04E0"/>
    <w:rsid w:val="007F2C13"/>
    <w:rsid w:val="00805D86"/>
    <w:rsid w:val="00880F2C"/>
    <w:rsid w:val="009513CE"/>
    <w:rsid w:val="009E551E"/>
    <w:rsid w:val="00B021B3"/>
    <w:rsid w:val="00B266A2"/>
    <w:rsid w:val="00B86535"/>
    <w:rsid w:val="00D111C7"/>
    <w:rsid w:val="00DA0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B78F"/>
  <w15:chartTrackingRefBased/>
  <w15:docId w15:val="{1D064047-F4E5-4DE2-9972-4892471B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B3"/>
    <w:pPr>
      <w:widowControl w:val="0"/>
      <w:suppressAutoHyphens/>
      <w:autoSpaceDN w:val="0"/>
      <w:spacing w:line="247" w:lineRule="auto"/>
      <w:textAlignment w:val="baseline"/>
    </w:pPr>
    <w:rPr>
      <w:rFonts w:ascii="Calibri" w:eastAsia="SimSun" w:hAnsi="Calibri" w:cs="Tahoma"/>
      <w:kern w:val="3"/>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B021B3"/>
    <w:pPr>
      <w:widowControl/>
      <w:spacing w:after="120"/>
    </w:pPr>
  </w:style>
  <w:style w:type="paragraph" w:styleId="HTMLPreformatted">
    <w:name w:val="HTML Preformatted"/>
    <w:basedOn w:val="Normal"/>
    <w:link w:val="HTMLPreformattedChar"/>
    <w:uiPriority w:val="99"/>
    <w:semiHidden/>
    <w:unhideWhenUsed/>
    <w:rsid w:val="00B02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semiHidden/>
    <w:rsid w:val="00B021B3"/>
    <w:rPr>
      <w:rFonts w:ascii="Courier New" w:eastAsia="Times New Roman" w:hAnsi="Courier New" w:cs="Courier New"/>
      <w:kern w:val="0"/>
      <w:sz w:val="20"/>
      <w:szCs w:val="20"/>
      <w:lang w:eastAsia="en-CA"/>
      <w14:ligatures w14:val="none"/>
    </w:rPr>
  </w:style>
  <w:style w:type="character" w:customStyle="1" w:styleId="y2iqfc">
    <w:name w:val="y2iqfc"/>
    <w:basedOn w:val="DefaultParagraphFont"/>
    <w:rsid w:val="00B021B3"/>
  </w:style>
  <w:style w:type="character" w:styleId="Hyperlink">
    <w:name w:val="Hyperlink"/>
    <w:basedOn w:val="DefaultParagraphFont"/>
    <w:uiPriority w:val="99"/>
    <w:unhideWhenUsed/>
    <w:rsid w:val="007E04E0"/>
    <w:rPr>
      <w:rFonts w:cs="Times New Roman"/>
      <w:color w:val="0563C1" w:themeColor="hyperlink"/>
      <w:u w:val="single"/>
    </w:rPr>
  </w:style>
  <w:style w:type="paragraph" w:styleId="NoSpacing">
    <w:name w:val="No Spacing"/>
    <w:link w:val="NoSpacingChar"/>
    <w:uiPriority w:val="1"/>
    <w:qFormat/>
    <w:rsid w:val="000E6893"/>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0E6893"/>
    <w:rPr>
      <w:rFonts w:eastAsiaTheme="minorEastAsia"/>
      <w:kern w:val="0"/>
      <w:lang w:val="en-US"/>
      <w14:ligatures w14:val="none"/>
    </w:rPr>
  </w:style>
  <w:style w:type="paragraph" w:styleId="Header">
    <w:name w:val="header"/>
    <w:basedOn w:val="Normal"/>
    <w:link w:val="HeaderChar"/>
    <w:uiPriority w:val="99"/>
    <w:unhideWhenUsed/>
    <w:rsid w:val="00537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B0"/>
    <w:rPr>
      <w:rFonts w:ascii="Calibri" w:eastAsia="SimSun" w:hAnsi="Calibri" w:cs="Tahoma"/>
      <w:kern w:val="3"/>
      <w14:ligatures w14:val="none"/>
    </w:rPr>
  </w:style>
  <w:style w:type="paragraph" w:styleId="Footer">
    <w:name w:val="footer"/>
    <w:basedOn w:val="Normal"/>
    <w:link w:val="FooterChar"/>
    <w:uiPriority w:val="99"/>
    <w:unhideWhenUsed/>
    <w:rsid w:val="00537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B0"/>
    <w:rPr>
      <w:rFonts w:ascii="Calibri" w:eastAsia="SimSun" w:hAnsi="Calibri" w:cs="Tahoma"/>
      <w:kern w:val="3"/>
      <w14:ligatures w14:val="none"/>
    </w:rPr>
  </w:style>
  <w:style w:type="character" w:styleId="UnresolvedMention">
    <w:name w:val="Unresolved Mention"/>
    <w:basedOn w:val="DefaultParagraphFont"/>
    <w:uiPriority w:val="99"/>
    <w:semiHidden/>
    <w:unhideWhenUsed/>
    <w:rsid w:val="00274643"/>
    <w:rPr>
      <w:color w:val="605E5C"/>
      <w:shd w:val="clear" w:color="auto" w:fill="E1DFDD"/>
    </w:rPr>
  </w:style>
  <w:style w:type="paragraph" w:styleId="NormalWeb">
    <w:name w:val="Normal (Web)"/>
    <w:basedOn w:val="Normal"/>
    <w:uiPriority w:val="99"/>
    <w:semiHidden/>
    <w:unhideWhenUsed/>
    <w:rsid w:val="007F2C1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00311">
      <w:bodyDiv w:val="1"/>
      <w:marLeft w:val="0"/>
      <w:marRight w:val="0"/>
      <w:marTop w:val="0"/>
      <w:marBottom w:val="0"/>
      <w:divBdr>
        <w:top w:val="none" w:sz="0" w:space="0" w:color="auto"/>
        <w:left w:val="none" w:sz="0" w:space="0" w:color="auto"/>
        <w:bottom w:val="none" w:sz="0" w:space="0" w:color="auto"/>
        <w:right w:val="none" w:sz="0" w:space="0" w:color="auto"/>
      </w:divBdr>
    </w:div>
    <w:div w:id="1822767036">
      <w:bodyDiv w:val="1"/>
      <w:marLeft w:val="0"/>
      <w:marRight w:val="0"/>
      <w:marTop w:val="0"/>
      <w:marBottom w:val="0"/>
      <w:divBdr>
        <w:top w:val="none" w:sz="0" w:space="0" w:color="auto"/>
        <w:left w:val="none" w:sz="0" w:space="0" w:color="auto"/>
        <w:bottom w:val="none" w:sz="0" w:space="0" w:color="auto"/>
        <w:right w:val="none" w:sz="0" w:space="0" w:color="auto"/>
      </w:divBdr>
    </w:div>
    <w:div w:id="20039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icalcup.com/ruleset/?fbclid=IwAR2PwvkNtosL-HKr7ScNCkZx5vXcneYhFerNRBCZYeLC_GEjaOGI8tSGih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moricalcup.com/ruleset/?fbclid=IwAR2PwvkNtosL-HKr7ScNCkZx5vXcneYhFerNRBCZYeLC_GEjaOGI8tSGihY"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arhammer-community.com/wp-content/uploads/2017/11/Ep9CKKCUD7ts8c6D.pdf?fbclid=IwAR14RjJjn4hzw8Epb5Qfdli5cKoAGhiY_hzgPFpcnfJVjyWoJqsArUfKdw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D2DB-6573-4F94-8525-2615966F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 COUPE LONGUEUIL</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COUPE LONGUEUIL</dc:title>
  <dc:subject>An event people will talk about for generations.</dc:subject>
  <dc:creator>math allaire</dc:creator>
  <cp:keywords/>
  <dc:description/>
  <cp:lastModifiedBy>math allaire</cp:lastModifiedBy>
  <cp:revision>10</cp:revision>
  <dcterms:created xsi:type="dcterms:W3CDTF">2023-12-21T02:01:00Z</dcterms:created>
  <dcterms:modified xsi:type="dcterms:W3CDTF">2024-01-13T04:42:00Z</dcterms:modified>
</cp:coreProperties>
</file>